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D5BF3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30EDF660" w14:textId="77777777" w:rsidR="00140F3C" w:rsidRPr="0033294D" w:rsidRDefault="00140F3C" w:rsidP="00140F3C">
      <w:pPr>
        <w:shd w:val="clear" w:color="auto" w:fill="FFFFFF"/>
        <w:spacing w:line="360" w:lineRule="auto"/>
        <w:jc w:val="center"/>
        <w:rPr>
          <w:rFonts w:eastAsia="Calibri"/>
          <w:b/>
          <w:sz w:val="32"/>
          <w:szCs w:val="32"/>
        </w:rPr>
      </w:pPr>
      <w:proofErr w:type="gramStart"/>
      <w:r w:rsidRPr="001545DA">
        <w:rPr>
          <w:rFonts w:eastAsia="Calibri"/>
          <w:sz w:val="28"/>
        </w:rPr>
        <w:t>Муниципальное  бюджетное</w:t>
      </w:r>
      <w:proofErr w:type="gramEnd"/>
      <w:r w:rsidRPr="001545DA">
        <w:rPr>
          <w:rFonts w:eastAsia="Calibri"/>
          <w:sz w:val="28"/>
        </w:rPr>
        <w:t xml:space="preserve"> дошкольное образовательное учреждение «Детский сад № 4» города Смоленска</w:t>
      </w:r>
    </w:p>
    <w:p w14:paraId="34118A88" w14:textId="77777777" w:rsidR="00140F3C" w:rsidRPr="001545DA" w:rsidRDefault="00140F3C" w:rsidP="00140F3C">
      <w:pPr>
        <w:jc w:val="center"/>
        <w:rPr>
          <w:rFonts w:eastAsia="Calibri"/>
          <w:sz w:val="28"/>
        </w:rPr>
      </w:pPr>
      <w:r w:rsidRPr="001545DA">
        <w:rPr>
          <w:rFonts w:eastAsia="Calibri"/>
          <w:sz w:val="28"/>
        </w:rPr>
        <w:t>(МБДОУ «Детский сад № 4»)</w:t>
      </w:r>
    </w:p>
    <w:p w14:paraId="1FFC4C17" w14:textId="77777777" w:rsidR="00140F3C" w:rsidRPr="001545DA" w:rsidRDefault="00140F3C" w:rsidP="00140F3C">
      <w:pPr>
        <w:suppressAutoHyphens/>
        <w:jc w:val="center"/>
        <w:rPr>
          <w:rFonts w:eastAsia="Calibri"/>
          <w:sz w:val="28"/>
          <w:szCs w:val="28"/>
          <w:lang w:eastAsia="ar-SA"/>
        </w:rPr>
      </w:pPr>
    </w:p>
    <w:p w14:paraId="2CFFC92D" w14:textId="77777777" w:rsidR="00140F3C" w:rsidRPr="001F25A2" w:rsidRDefault="00140F3C" w:rsidP="00140F3C">
      <w:pPr>
        <w:suppressAutoHyphens/>
        <w:jc w:val="center"/>
        <w:rPr>
          <w:rFonts w:eastAsia="Calibri"/>
          <w:lang w:eastAsia="ar-SA"/>
        </w:rPr>
      </w:pPr>
    </w:p>
    <w:p w14:paraId="2695FD35" w14:textId="3853EECA" w:rsidR="00A743E9" w:rsidRDefault="00A743E9" w:rsidP="001104DB">
      <w:pPr>
        <w:jc w:val="center"/>
        <w:rPr>
          <w:b/>
          <w:sz w:val="36"/>
          <w:szCs w:val="36"/>
        </w:rPr>
      </w:pPr>
    </w:p>
    <w:p w14:paraId="06FC8F88" w14:textId="6275BB93" w:rsidR="00140F3C" w:rsidRDefault="00140F3C" w:rsidP="001104DB">
      <w:pPr>
        <w:jc w:val="center"/>
        <w:rPr>
          <w:b/>
          <w:sz w:val="36"/>
          <w:szCs w:val="36"/>
        </w:rPr>
      </w:pPr>
    </w:p>
    <w:p w14:paraId="59A9D449" w14:textId="6341E536" w:rsidR="00140F3C" w:rsidRDefault="00140F3C" w:rsidP="001104DB">
      <w:pPr>
        <w:jc w:val="center"/>
        <w:rPr>
          <w:b/>
          <w:sz w:val="36"/>
          <w:szCs w:val="36"/>
        </w:rPr>
      </w:pPr>
    </w:p>
    <w:p w14:paraId="720329A6" w14:textId="7E61A7C2" w:rsidR="00140F3C" w:rsidRDefault="00140F3C" w:rsidP="001104DB">
      <w:pPr>
        <w:jc w:val="center"/>
        <w:rPr>
          <w:b/>
          <w:sz w:val="36"/>
          <w:szCs w:val="36"/>
        </w:rPr>
      </w:pPr>
    </w:p>
    <w:p w14:paraId="036DB165" w14:textId="223B232B" w:rsidR="00140F3C" w:rsidRDefault="00140F3C" w:rsidP="001104DB">
      <w:pPr>
        <w:jc w:val="center"/>
        <w:rPr>
          <w:b/>
          <w:sz w:val="36"/>
          <w:szCs w:val="36"/>
        </w:rPr>
      </w:pPr>
    </w:p>
    <w:p w14:paraId="51C0FA4B" w14:textId="734EE8A2" w:rsidR="00140F3C" w:rsidRDefault="00140F3C" w:rsidP="001104DB">
      <w:pPr>
        <w:jc w:val="center"/>
        <w:rPr>
          <w:b/>
          <w:sz w:val="36"/>
          <w:szCs w:val="36"/>
        </w:rPr>
      </w:pPr>
    </w:p>
    <w:p w14:paraId="353F8371" w14:textId="77777777" w:rsidR="00140F3C" w:rsidRDefault="00140F3C" w:rsidP="001104DB">
      <w:pPr>
        <w:jc w:val="center"/>
        <w:rPr>
          <w:b/>
          <w:sz w:val="36"/>
          <w:szCs w:val="36"/>
        </w:rPr>
      </w:pPr>
    </w:p>
    <w:p w14:paraId="01F05BF1" w14:textId="4F96FD5F" w:rsidR="00140F3C" w:rsidRPr="00140F3C" w:rsidRDefault="00140F3C" w:rsidP="001104DB">
      <w:pPr>
        <w:jc w:val="center"/>
        <w:rPr>
          <w:b/>
          <w:sz w:val="44"/>
          <w:szCs w:val="44"/>
        </w:rPr>
      </w:pPr>
      <w:r w:rsidRPr="00140F3C">
        <w:rPr>
          <w:b/>
          <w:sz w:val="44"/>
          <w:szCs w:val="44"/>
        </w:rPr>
        <w:t>Паспорт старшей группы</w:t>
      </w:r>
    </w:p>
    <w:p w14:paraId="6E82FD7A" w14:textId="673A8532" w:rsidR="00140F3C" w:rsidRPr="00140F3C" w:rsidRDefault="00140F3C" w:rsidP="001104DB">
      <w:pPr>
        <w:jc w:val="center"/>
        <w:rPr>
          <w:b/>
          <w:sz w:val="44"/>
          <w:szCs w:val="44"/>
        </w:rPr>
      </w:pPr>
      <w:r w:rsidRPr="00140F3C">
        <w:rPr>
          <w:b/>
          <w:sz w:val="44"/>
          <w:szCs w:val="44"/>
        </w:rPr>
        <w:t>«Солнечный город»</w:t>
      </w:r>
    </w:p>
    <w:p w14:paraId="4B14B97D" w14:textId="202FBD16" w:rsidR="00140F3C" w:rsidRPr="00140F3C" w:rsidRDefault="00140F3C" w:rsidP="001104DB">
      <w:pPr>
        <w:jc w:val="center"/>
        <w:rPr>
          <w:b/>
          <w:sz w:val="44"/>
          <w:szCs w:val="44"/>
        </w:rPr>
      </w:pPr>
      <w:r w:rsidRPr="00140F3C">
        <w:rPr>
          <w:b/>
          <w:sz w:val="44"/>
          <w:szCs w:val="44"/>
        </w:rPr>
        <w:t>2024 -2025 учебный год.</w:t>
      </w:r>
    </w:p>
    <w:p w14:paraId="4DFA202E" w14:textId="77777777" w:rsidR="00A743E9" w:rsidRPr="00140F3C" w:rsidRDefault="00A743E9" w:rsidP="001104DB">
      <w:pPr>
        <w:jc w:val="center"/>
        <w:rPr>
          <w:b/>
          <w:sz w:val="44"/>
          <w:szCs w:val="44"/>
        </w:rPr>
      </w:pPr>
    </w:p>
    <w:p w14:paraId="2481E201" w14:textId="77777777" w:rsidR="00A743E9" w:rsidRPr="00140F3C" w:rsidRDefault="00A743E9" w:rsidP="001104DB">
      <w:pPr>
        <w:jc w:val="center"/>
        <w:rPr>
          <w:b/>
          <w:sz w:val="44"/>
          <w:szCs w:val="44"/>
        </w:rPr>
      </w:pPr>
    </w:p>
    <w:p w14:paraId="087CB03F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458A4BFB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2101015D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51A497AC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79749DE2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069CD7BF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7FAFAF4A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0DD0AEFC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361C2830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07714A4E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4617EE29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0A42CAF4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5EDE275D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079C9C67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1DDE0124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04AB7C31" w14:textId="77777777" w:rsidR="00A743E9" w:rsidRDefault="00A743E9" w:rsidP="00140F3C">
      <w:pPr>
        <w:ind w:hanging="709"/>
        <w:rPr>
          <w:b/>
          <w:sz w:val="36"/>
          <w:szCs w:val="36"/>
        </w:rPr>
      </w:pPr>
    </w:p>
    <w:p w14:paraId="32BC2147" w14:textId="77777777" w:rsidR="00A743E9" w:rsidRDefault="00A743E9" w:rsidP="001104DB">
      <w:pPr>
        <w:jc w:val="center"/>
        <w:rPr>
          <w:b/>
          <w:sz w:val="36"/>
          <w:szCs w:val="36"/>
        </w:rPr>
      </w:pPr>
    </w:p>
    <w:p w14:paraId="30AAC422" w14:textId="41C80D89" w:rsidR="001104DB" w:rsidRDefault="001104DB" w:rsidP="001104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детьми работают</w:t>
      </w:r>
    </w:p>
    <w:p w14:paraId="223318EE" w14:textId="77777777" w:rsidR="001104DB" w:rsidRDefault="001104DB" w:rsidP="00110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Воспитателями старшей группы являются:</w:t>
      </w:r>
    </w:p>
    <w:p w14:paraId="1D502E5E" w14:textId="5AA0B644" w:rsidR="001104DB" w:rsidRDefault="001104DB" w:rsidP="001104DB">
      <w:pPr>
        <w:rPr>
          <w:sz w:val="28"/>
          <w:szCs w:val="28"/>
        </w:rPr>
      </w:pPr>
      <w:r>
        <w:rPr>
          <w:sz w:val="28"/>
          <w:szCs w:val="28"/>
        </w:rPr>
        <w:t>Давыденкова Виктория Ивановна- воспитатель высшей квалификационной категории, высшее педагогическое образование</w:t>
      </w:r>
    </w:p>
    <w:p w14:paraId="280F7FB3" w14:textId="75B5FF94" w:rsidR="001104DB" w:rsidRDefault="001104DB" w:rsidP="001104DB">
      <w:pPr>
        <w:rPr>
          <w:sz w:val="28"/>
          <w:szCs w:val="28"/>
        </w:rPr>
      </w:pPr>
      <w:r>
        <w:rPr>
          <w:sz w:val="28"/>
          <w:szCs w:val="28"/>
        </w:rPr>
        <w:t>Полякова ЗояФедоровна-воспитатель высшей квалификационной категории, средне- специальное педагогическое образование.</w:t>
      </w:r>
    </w:p>
    <w:p w14:paraId="75A2CEAA" w14:textId="77777777" w:rsidR="001104DB" w:rsidRDefault="001104DB" w:rsidP="001104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Младшие воспитатели:                                                                                                                             </w:t>
      </w:r>
    </w:p>
    <w:p w14:paraId="01DF4B65" w14:textId="151181E1" w:rsidR="001104DB" w:rsidRDefault="001104DB" w:rsidP="001104DB">
      <w:pPr>
        <w:rPr>
          <w:sz w:val="28"/>
          <w:szCs w:val="28"/>
        </w:rPr>
      </w:pPr>
      <w:r>
        <w:rPr>
          <w:sz w:val="28"/>
          <w:szCs w:val="28"/>
        </w:rPr>
        <w:t xml:space="preserve">Москалева Анжелика владимировна                                                                                 </w:t>
      </w:r>
    </w:p>
    <w:p w14:paraId="5BB058B2" w14:textId="162C8FA4" w:rsidR="001104DB" w:rsidRDefault="001104DB" w:rsidP="001104DB">
      <w:pPr>
        <w:rPr>
          <w:sz w:val="28"/>
          <w:szCs w:val="28"/>
        </w:rPr>
      </w:pPr>
      <w:r>
        <w:rPr>
          <w:sz w:val="28"/>
          <w:szCs w:val="28"/>
        </w:rPr>
        <w:t>Авсюкова Анна Ивановна</w:t>
      </w:r>
    </w:p>
    <w:p w14:paraId="6E5C0A13" w14:textId="77777777" w:rsidR="001104DB" w:rsidRDefault="001104DB" w:rsidP="00110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руководитель:</w:t>
      </w:r>
    </w:p>
    <w:p w14:paraId="5BFB776F" w14:textId="77777777" w:rsidR="001104DB" w:rsidRDefault="001104DB" w:rsidP="001104DB">
      <w:pPr>
        <w:rPr>
          <w:sz w:val="28"/>
          <w:szCs w:val="28"/>
        </w:rPr>
      </w:pPr>
      <w:r>
        <w:rPr>
          <w:sz w:val="28"/>
          <w:szCs w:val="28"/>
        </w:rPr>
        <w:t>Морозова Татьяна Николаевна-педагог высшей квалификационной категории, высшее педагогическое (музыкальное) образование.</w:t>
      </w:r>
    </w:p>
    <w:p w14:paraId="5921C9E5" w14:textId="77777777" w:rsidR="001104DB" w:rsidRDefault="001104DB" w:rsidP="00110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Педагог-психолог:</w:t>
      </w:r>
    </w:p>
    <w:p w14:paraId="004B379A" w14:textId="77777777" w:rsidR="001104DB" w:rsidRDefault="001104DB" w:rsidP="001104DB">
      <w:pPr>
        <w:rPr>
          <w:sz w:val="28"/>
          <w:szCs w:val="28"/>
        </w:rPr>
      </w:pPr>
      <w:r>
        <w:rPr>
          <w:sz w:val="28"/>
          <w:szCs w:val="28"/>
        </w:rPr>
        <w:t>Бобылева Елена Николаевна-педагог высшей квалификационной категории, высшее педагогическое образование.</w:t>
      </w:r>
    </w:p>
    <w:p w14:paraId="60A0C784" w14:textId="77777777" w:rsidR="001104DB" w:rsidRDefault="001104DB" w:rsidP="001104DB">
      <w:pPr>
        <w:rPr>
          <w:sz w:val="28"/>
          <w:szCs w:val="28"/>
        </w:rPr>
      </w:pPr>
      <w:r>
        <w:rPr>
          <w:b/>
          <w:sz w:val="28"/>
          <w:szCs w:val="28"/>
        </w:rPr>
        <w:t>Учитель-</w:t>
      </w:r>
      <w:proofErr w:type="gramStart"/>
      <w:r>
        <w:rPr>
          <w:b/>
          <w:sz w:val="28"/>
          <w:szCs w:val="28"/>
        </w:rPr>
        <w:t>логопед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Денисова Виктория Александровна- педагог высшей квалификационной категории, высшее педагогическое образование</w:t>
      </w:r>
    </w:p>
    <w:p w14:paraId="1312F21E" w14:textId="77777777" w:rsidR="001104DB" w:rsidRDefault="001104DB" w:rsidP="001104DB">
      <w:pPr>
        <w:rPr>
          <w:sz w:val="28"/>
          <w:szCs w:val="28"/>
        </w:rPr>
      </w:pPr>
    </w:p>
    <w:p w14:paraId="58DF1E9F" w14:textId="77777777" w:rsidR="001104DB" w:rsidRDefault="001104DB" w:rsidP="001104DB">
      <w:pPr>
        <w:rPr>
          <w:sz w:val="28"/>
          <w:szCs w:val="28"/>
        </w:rPr>
      </w:pPr>
    </w:p>
    <w:p w14:paraId="02A69CAC" w14:textId="76EAC359" w:rsidR="001104DB" w:rsidRDefault="001104DB" w:rsidP="001104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</w:t>
      </w:r>
      <w:r>
        <w:rPr>
          <w:sz w:val="28"/>
          <w:szCs w:val="28"/>
        </w:rPr>
        <w:t xml:space="preserve">старшая группа общеразвивающей направленности. Количество воспитанников:25 человек                                                                                       Мальчиков: 11 мальчиков                                                                                                       Девочек:14 девочек   </w:t>
      </w:r>
    </w:p>
    <w:p w14:paraId="4CD51CF8" w14:textId="77777777" w:rsidR="001104DB" w:rsidRDefault="001104DB" w:rsidP="001104DB">
      <w:pPr>
        <w:rPr>
          <w:b/>
          <w:sz w:val="28"/>
          <w:szCs w:val="28"/>
        </w:rPr>
      </w:pPr>
    </w:p>
    <w:p w14:paraId="26C52F90" w14:textId="77777777" w:rsidR="001104DB" w:rsidRDefault="001104DB" w:rsidP="001104DB">
      <w:pPr>
        <w:rPr>
          <w:rFonts w:asciiTheme="minorHAnsi" w:hAnsiTheme="minorHAnsi"/>
          <w:sz w:val="28"/>
          <w:szCs w:val="28"/>
        </w:rPr>
      </w:pPr>
    </w:p>
    <w:p w14:paraId="75BE6D25" w14:textId="77777777" w:rsidR="001104DB" w:rsidRDefault="001104DB" w:rsidP="001104DB">
      <w:pPr>
        <w:rPr>
          <w:sz w:val="28"/>
          <w:szCs w:val="28"/>
        </w:rPr>
      </w:pPr>
    </w:p>
    <w:p w14:paraId="256E095F" w14:textId="77777777" w:rsidR="001104DB" w:rsidRDefault="001104DB" w:rsidP="001104DB">
      <w:pPr>
        <w:pStyle w:val="Style1"/>
        <w:widowControl/>
        <w:spacing w:before="77" w:line="317" w:lineRule="exact"/>
        <w:ind w:left="-993" w:right="2026"/>
        <w:jc w:val="left"/>
        <w:rPr>
          <w:rStyle w:val="FontStyle17"/>
          <w:b w:val="0"/>
          <w:sz w:val="28"/>
          <w:szCs w:val="28"/>
        </w:rPr>
      </w:pPr>
    </w:p>
    <w:p w14:paraId="096A4EC4" w14:textId="77777777" w:rsidR="001104DB" w:rsidRDefault="001104DB" w:rsidP="001104DB">
      <w:pPr>
        <w:pStyle w:val="Style1"/>
        <w:widowControl/>
        <w:spacing w:before="77" w:line="317" w:lineRule="exact"/>
        <w:ind w:left="-993" w:right="2026"/>
        <w:jc w:val="left"/>
        <w:rPr>
          <w:rStyle w:val="FontStyle17"/>
          <w:b w:val="0"/>
          <w:sz w:val="28"/>
          <w:szCs w:val="28"/>
        </w:rPr>
      </w:pPr>
    </w:p>
    <w:p w14:paraId="4E5C7318" w14:textId="77777777" w:rsidR="001104DB" w:rsidRDefault="001104DB" w:rsidP="001104DB">
      <w:pPr>
        <w:pStyle w:val="Style1"/>
        <w:widowControl/>
        <w:spacing w:before="77" w:line="317" w:lineRule="exact"/>
        <w:ind w:left="-993" w:right="2026"/>
        <w:jc w:val="left"/>
        <w:rPr>
          <w:rStyle w:val="FontStyle17"/>
          <w:b w:val="0"/>
          <w:sz w:val="28"/>
          <w:szCs w:val="28"/>
        </w:rPr>
      </w:pPr>
    </w:p>
    <w:p w14:paraId="4BB83AE8" w14:textId="77777777" w:rsidR="001104DB" w:rsidRDefault="001104DB" w:rsidP="001104DB">
      <w:pPr>
        <w:pStyle w:val="Style1"/>
        <w:widowControl/>
        <w:spacing w:before="77" w:line="317" w:lineRule="exact"/>
        <w:ind w:left="-993" w:right="2026"/>
        <w:jc w:val="left"/>
        <w:rPr>
          <w:rStyle w:val="FontStyle17"/>
          <w:b w:val="0"/>
          <w:sz w:val="28"/>
          <w:szCs w:val="28"/>
        </w:rPr>
      </w:pPr>
    </w:p>
    <w:p w14:paraId="75B8B24A" w14:textId="77777777" w:rsidR="001104DB" w:rsidRDefault="001104DB" w:rsidP="001104DB">
      <w:pPr>
        <w:pStyle w:val="Style1"/>
        <w:widowControl/>
        <w:spacing w:before="77" w:line="317" w:lineRule="exact"/>
        <w:ind w:left="-993" w:right="2026"/>
        <w:jc w:val="left"/>
        <w:rPr>
          <w:rStyle w:val="FontStyle17"/>
          <w:b w:val="0"/>
          <w:sz w:val="28"/>
          <w:szCs w:val="28"/>
        </w:rPr>
      </w:pPr>
    </w:p>
    <w:p w14:paraId="499CC32F" w14:textId="77777777" w:rsidR="001104DB" w:rsidRDefault="001104DB" w:rsidP="001104DB">
      <w:pPr>
        <w:pStyle w:val="Style1"/>
        <w:widowControl/>
        <w:spacing w:before="77" w:line="317" w:lineRule="exact"/>
        <w:ind w:left="-993" w:right="2026"/>
        <w:jc w:val="left"/>
        <w:rPr>
          <w:rStyle w:val="FontStyle17"/>
          <w:b w:val="0"/>
          <w:sz w:val="28"/>
          <w:szCs w:val="28"/>
        </w:rPr>
      </w:pPr>
    </w:p>
    <w:p w14:paraId="1DF8B71F" w14:textId="77777777" w:rsidR="001104DB" w:rsidRDefault="001104DB" w:rsidP="001104DB">
      <w:pPr>
        <w:pStyle w:val="Style1"/>
        <w:widowControl/>
        <w:spacing w:before="77" w:line="317" w:lineRule="exact"/>
        <w:ind w:left="-993" w:right="2026"/>
        <w:jc w:val="left"/>
        <w:rPr>
          <w:rStyle w:val="FontStyle17"/>
          <w:b w:val="0"/>
          <w:sz w:val="28"/>
          <w:szCs w:val="28"/>
        </w:rPr>
      </w:pPr>
    </w:p>
    <w:p w14:paraId="6995D9F4" w14:textId="77777777" w:rsidR="001104DB" w:rsidRDefault="001104DB" w:rsidP="001104DB">
      <w:pPr>
        <w:pStyle w:val="Style1"/>
        <w:widowControl/>
        <w:spacing w:before="77" w:line="317" w:lineRule="exact"/>
        <w:ind w:left="-993" w:right="2026"/>
        <w:jc w:val="left"/>
        <w:rPr>
          <w:rStyle w:val="FontStyle17"/>
          <w:b w:val="0"/>
          <w:sz w:val="28"/>
          <w:szCs w:val="28"/>
        </w:rPr>
      </w:pPr>
    </w:p>
    <w:p w14:paraId="34D76099" w14:textId="77777777" w:rsidR="001104DB" w:rsidRDefault="001104DB" w:rsidP="001104DB">
      <w:pPr>
        <w:pStyle w:val="Style1"/>
        <w:widowControl/>
        <w:spacing w:before="77" w:line="317" w:lineRule="exact"/>
        <w:ind w:left="-993" w:right="2026"/>
        <w:jc w:val="left"/>
        <w:rPr>
          <w:rStyle w:val="FontStyle17"/>
          <w:b w:val="0"/>
          <w:sz w:val="28"/>
          <w:szCs w:val="28"/>
        </w:rPr>
      </w:pPr>
    </w:p>
    <w:p w14:paraId="546566A6" w14:textId="052D7837" w:rsidR="001F4ED9" w:rsidRDefault="001F4ED9"/>
    <w:p w14:paraId="3C699286" w14:textId="3926EF87" w:rsidR="001104DB" w:rsidRDefault="001104DB"/>
    <w:p w14:paraId="25BFE782" w14:textId="4E213B6B" w:rsidR="001104DB" w:rsidRDefault="001104DB"/>
    <w:p w14:paraId="6BF165DD" w14:textId="26DDC201" w:rsidR="001104DB" w:rsidRDefault="001104DB"/>
    <w:p w14:paraId="24685770" w14:textId="51EF2A92" w:rsidR="001104DB" w:rsidRDefault="001104DB"/>
    <w:p w14:paraId="5F40F66F" w14:textId="5A3AE088" w:rsidR="001104DB" w:rsidRDefault="001104DB"/>
    <w:p w14:paraId="1FC4A3F0" w14:textId="55D2028E" w:rsidR="001104DB" w:rsidRDefault="001104DB"/>
    <w:p w14:paraId="74B8EFA7" w14:textId="75CED359" w:rsidR="001104DB" w:rsidRDefault="001104DB"/>
    <w:p w14:paraId="1A8EFCF0" w14:textId="7A8A438C" w:rsidR="001104DB" w:rsidRDefault="001104DB"/>
    <w:p w14:paraId="62C43B76" w14:textId="77777777" w:rsidR="001104DB" w:rsidRDefault="001104DB" w:rsidP="001104DB">
      <w:pPr>
        <w:spacing w:line="256" w:lineRule="auto"/>
        <w:ind w:right="67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Характеристика возрастных особенностей воспитанников </w:t>
      </w:r>
    </w:p>
    <w:p w14:paraId="1D2A0DAA" w14:textId="77777777" w:rsidR="001104DB" w:rsidRDefault="001104DB" w:rsidP="001104DB">
      <w:pPr>
        <w:spacing w:line="256" w:lineRule="auto"/>
        <w:ind w:right="67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                     от 5 до 6лет </w:t>
      </w:r>
    </w:p>
    <w:p w14:paraId="715AE688" w14:textId="77777777" w:rsidR="001104DB" w:rsidRDefault="001104DB" w:rsidP="001104DB">
      <w:pPr>
        <w:spacing w:line="256" w:lineRule="auto"/>
        <w:ind w:left="11"/>
        <w:jc w:val="center"/>
      </w:pPr>
      <w:r>
        <w:rPr>
          <w:rFonts w:eastAsia="Times New Roman"/>
          <w:color w:val="000000"/>
          <w:sz w:val="32"/>
        </w:rPr>
        <w:t xml:space="preserve"> </w:t>
      </w:r>
    </w:p>
    <w:p w14:paraId="474ADCF4" w14:textId="77777777" w:rsidR="001104DB" w:rsidRDefault="001104DB" w:rsidP="001104DB">
      <w:pPr>
        <w:spacing w:after="183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В старшем дошкольном </w:t>
      </w:r>
      <w:r>
        <w:rPr>
          <w:rFonts w:eastAsia="Times New Roman"/>
          <w:sz w:val="28"/>
          <w:szCs w:val="28"/>
        </w:rPr>
        <w:t>возрасте</w:t>
      </w:r>
      <w:r>
        <w:rPr>
          <w:sz w:val="28"/>
          <w:szCs w:val="28"/>
        </w:rPr>
        <w:t xml:space="preserve"> происходит интенсивное развитие интеллектуальной, нравственно-волевой и эмоциональной сфер личности. Ребенок пяти лет становится все более активным в познании. Он познает мир, окружающих его людей и себя, что позволяет ему выработать собственный стиль деятельности, основанный на его </w:t>
      </w:r>
      <w:r>
        <w:rPr>
          <w:rFonts w:eastAsia="Times New Roman"/>
          <w:sz w:val="28"/>
          <w:szCs w:val="28"/>
        </w:rPr>
        <w:t>особенностях</w:t>
      </w:r>
      <w:r>
        <w:rPr>
          <w:sz w:val="28"/>
          <w:szCs w:val="28"/>
        </w:rPr>
        <w:t xml:space="preserve"> и облегчающий социализацию. </w:t>
      </w:r>
    </w:p>
    <w:p w14:paraId="1E0B45B3" w14:textId="77777777" w:rsidR="001104DB" w:rsidRDefault="001104DB" w:rsidP="001104DB">
      <w:pPr>
        <w:spacing w:after="182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взрослых с детьми является важным условием формирования самостоятельности. </w:t>
      </w:r>
    </w:p>
    <w:p w14:paraId="317D9B53" w14:textId="77777777" w:rsidR="001104DB" w:rsidRDefault="001104DB" w:rsidP="001104DB">
      <w:pPr>
        <w:ind w:left="-5" w:right="1035"/>
        <w:rPr>
          <w:sz w:val="28"/>
          <w:szCs w:val="28"/>
        </w:rPr>
      </w:pPr>
      <w:r>
        <w:rPr>
          <w:sz w:val="28"/>
          <w:szCs w:val="28"/>
        </w:rPr>
        <w:t xml:space="preserve">Повышается общий уровень физической выносливости, но повышенная физическая активность, эмоциональная возбудимость и импульсивность </w:t>
      </w:r>
      <w:r>
        <w:rPr>
          <w:rFonts w:eastAsia="Times New Roman"/>
          <w:sz w:val="28"/>
          <w:szCs w:val="28"/>
        </w:rPr>
        <w:t>детей этого возраста</w:t>
      </w:r>
      <w:r>
        <w:rPr>
          <w:sz w:val="28"/>
          <w:szCs w:val="28"/>
        </w:rPr>
        <w:t xml:space="preserve"> зачастую приводят к тому, что ребенок быстро утомляется. </w:t>
      </w:r>
    </w:p>
    <w:p w14:paraId="3ABC9AF1" w14:textId="77777777" w:rsidR="001104DB" w:rsidRDefault="001104DB" w:rsidP="001104DB">
      <w:pPr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Более совершенной становится крупная моторика. </w:t>
      </w:r>
      <w:r>
        <w:rPr>
          <w:sz w:val="28"/>
          <w:szCs w:val="28"/>
          <w:u w:val="single" w:color="111111"/>
        </w:rPr>
        <w:t>Развитие мелкой моторики помогает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111111"/>
        </w:rPr>
        <w:t>освоить навыки самообслуживания</w:t>
      </w:r>
      <w:r>
        <w:rPr>
          <w:sz w:val="28"/>
          <w:szCs w:val="28"/>
        </w:rPr>
        <w:t xml:space="preserve">: ребенок самостоятельно одевается, раздевается, завязывает шнурки. </w:t>
      </w:r>
    </w:p>
    <w:p w14:paraId="7090D695" w14:textId="77777777" w:rsidR="001104DB" w:rsidRDefault="001104DB" w:rsidP="001104DB">
      <w:pPr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В старшем дошкольном </w:t>
      </w:r>
      <w:r>
        <w:rPr>
          <w:rFonts w:eastAsia="Times New Roman"/>
          <w:sz w:val="28"/>
          <w:szCs w:val="28"/>
        </w:rPr>
        <w:t>возрасте возрастают возможности памяти</w:t>
      </w:r>
      <w:r>
        <w:rPr>
          <w:sz w:val="28"/>
          <w:szCs w:val="28"/>
        </w:rPr>
        <w:t xml:space="preserve">, возникает намеренное запоминание в целях последующего воспроизведения материала, более устойчивым становится внимание. Происходит развитие всех познавательных психических процессов. У </w:t>
      </w:r>
      <w:r>
        <w:rPr>
          <w:rFonts w:eastAsia="Times New Roman"/>
          <w:sz w:val="28"/>
          <w:szCs w:val="28"/>
        </w:rPr>
        <w:t>детей</w:t>
      </w:r>
      <w:r>
        <w:rPr>
          <w:sz w:val="28"/>
          <w:szCs w:val="28"/>
        </w:rPr>
        <w:t xml:space="preserve"> снижаются пороги ощущений. Повышаются острота зрения и точность цветоразличения, развивается фонематический и звуковысотный слух. </w:t>
      </w:r>
    </w:p>
    <w:p w14:paraId="7F84F375" w14:textId="77777777" w:rsidR="001104DB" w:rsidRDefault="001104DB" w:rsidP="001104DB">
      <w:pPr>
        <w:ind w:left="-5" w:right="592"/>
        <w:rPr>
          <w:sz w:val="28"/>
          <w:szCs w:val="28"/>
        </w:rPr>
      </w:pPr>
      <w:r>
        <w:rPr>
          <w:sz w:val="28"/>
          <w:szCs w:val="28"/>
        </w:rPr>
        <w:t xml:space="preserve">Восприятие. В 5-6 лет продолжает развиваться, совершенствуется восприятие цвета, формы, величины. Ребенок легко выстраивает в ряд по </w:t>
      </w:r>
      <w:r>
        <w:rPr>
          <w:rFonts w:eastAsia="Times New Roman"/>
          <w:sz w:val="28"/>
          <w:szCs w:val="28"/>
        </w:rPr>
        <w:t>возрастанию</w:t>
      </w:r>
      <w:r>
        <w:rPr>
          <w:sz w:val="28"/>
          <w:szCs w:val="28"/>
        </w:rPr>
        <w:t xml:space="preserve"> и убыванию до 10 различных предметов, рисует в тетради в клетку геометрические фигуры; выделяет в предметах детали, похожие на эти фигуры; ориентируется на листе бумаги. Он </w:t>
      </w:r>
      <w:r>
        <w:rPr>
          <w:rFonts w:eastAsia="Times New Roman"/>
          <w:sz w:val="28"/>
          <w:szCs w:val="28"/>
        </w:rPr>
        <w:t>способен</w:t>
      </w:r>
      <w:r>
        <w:rPr>
          <w:sz w:val="28"/>
          <w:szCs w:val="28"/>
        </w:rPr>
        <w:t xml:space="preserve"> воспринимать и классическую музыку. Количество одновременно воспринимаемых объектов – не более двух. </w:t>
      </w:r>
    </w:p>
    <w:p w14:paraId="2A7CCDE9" w14:textId="77777777" w:rsidR="001104DB" w:rsidRDefault="001104DB" w:rsidP="001104DB">
      <w:pPr>
        <w:spacing w:after="185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Подача обучающего материала, как и в среднем дошкольном </w:t>
      </w:r>
      <w:r>
        <w:rPr>
          <w:rFonts w:eastAsia="Times New Roman"/>
          <w:sz w:val="28"/>
          <w:szCs w:val="28"/>
        </w:rPr>
        <w:t>возрасте</w:t>
      </w:r>
      <w:r>
        <w:rPr>
          <w:sz w:val="28"/>
          <w:szCs w:val="28"/>
        </w:rPr>
        <w:t xml:space="preserve">, должна быть направлена на активное восприятие его ребенком. Ориентация в пространстве пока может вызывать затруднения. Не совершенно пока и освоение времени. </w:t>
      </w:r>
    </w:p>
    <w:p w14:paraId="10F4279C" w14:textId="77777777" w:rsidR="001104DB" w:rsidRDefault="001104DB" w:rsidP="001104DB">
      <w:pPr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Память. Объем памяти изменяется несущественно. Улучшается ее устойчивость. </w:t>
      </w:r>
    </w:p>
    <w:p w14:paraId="01A0357C" w14:textId="27551AE1" w:rsidR="001104DB" w:rsidRDefault="001104DB" w:rsidP="001104DB">
      <w:pPr>
        <w:spacing w:after="240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Появляются произвольные формы психической активности, элементы ее произвольности.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как непроизвольное, так и произвольное запоминание, однако пока преобладает непроизвольная память. </w:t>
      </w:r>
    </w:p>
    <w:p w14:paraId="06F4F2CC" w14:textId="7E133367" w:rsidR="001104DB" w:rsidRDefault="001104DB" w:rsidP="001104DB">
      <w:pPr>
        <w:spacing w:after="240"/>
        <w:ind w:left="-5" w:right="78"/>
        <w:rPr>
          <w:sz w:val="28"/>
          <w:szCs w:val="28"/>
        </w:rPr>
      </w:pPr>
    </w:p>
    <w:p w14:paraId="41A7F892" w14:textId="77777777" w:rsidR="001104DB" w:rsidRDefault="001104DB" w:rsidP="001104DB">
      <w:pPr>
        <w:spacing w:after="240"/>
        <w:ind w:left="-5" w:right="78"/>
        <w:rPr>
          <w:sz w:val="28"/>
          <w:szCs w:val="28"/>
        </w:rPr>
      </w:pPr>
    </w:p>
    <w:p w14:paraId="7A309728" w14:textId="77777777" w:rsidR="001104DB" w:rsidRDefault="001104DB" w:rsidP="001104DB">
      <w:pPr>
        <w:spacing w:after="182"/>
        <w:ind w:left="-5" w:right="9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Внимание. Внимание </w:t>
      </w:r>
      <w:r>
        <w:rPr>
          <w:rFonts w:eastAsia="Times New Roman"/>
          <w:sz w:val="28"/>
          <w:szCs w:val="28"/>
        </w:rPr>
        <w:t>детей</w:t>
      </w:r>
      <w:r>
        <w:rPr>
          <w:sz w:val="28"/>
          <w:szCs w:val="28"/>
        </w:rPr>
        <w:t xml:space="preserve"> становится более устойчивым и произвольным. Но устойчивость пока невелика </w:t>
      </w:r>
      <w:r>
        <w:rPr>
          <w:rFonts w:eastAsia="Times New Roman"/>
          <w:sz w:val="28"/>
          <w:szCs w:val="28"/>
        </w:rPr>
        <w:t>(достигает 10-15 минут)</w:t>
      </w:r>
      <w:r>
        <w:rPr>
          <w:sz w:val="28"/>
          <w:szCs w:val="28"/>
        </w:rPr>
        <w:t xml:space="preserve"> и зависит от индивидуальных </w:t>
      </w:r>
      <w:r>
        <w:rPr>
          <w:rFonts w:eastAsia="Times New Roman"/>
          <w:sz w:val="28"/>
          <w:szCs w:val="28"/>
        </w:rPr>
        <w:t>особенностей</w:t>
      </w:r>
      <w:r>
        <w:rPr>
          <w:sz w:val="28"/>
          <w:szCs w:val="28"/>
        </w:rPr>
        <w:t xml:space="preserve"> ребенка и условий обучения. </w:t>
      </w:r>
    </w:p>
    <w:p w14:paraId="3523D3D1" w14:textId="77777777" w:rsidR="001104DB" w:rsidRDefault="001104DB" w:rsidP="001104DB">
      <w:pPr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Вместе со взрослыми ребенок может заниматься не очень привлекательным, но нужным делом в течение 20-25 минут. Помимо устойчивости внимания, развивается переключаемость и распределение внимания. </w:t>
      </w:r>
    </w:p>
    <w:p w14:paraId="3A81C8BA" w14:textId="77777777" w:rsidR="001104DB" w:rsidRDefault="001104DB" w:rsidP="001104DB">
      <w:pPr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Мышление. По мнению Л. А. Венгера, в старшем дошкольном </w:t>
      </w:r>
      <w:r>
        <w:rPr>
          <w:rFonts w:eastAsia="Times New Roman"/>
          <w:sz w:val="28"/>
          <w:szCs w:val="28"/>
        </w:rPr>
        <w:t>возрасте</w:t>
      </w:r>
      <w:r>
        <w:rPr>
          <w:sz w:val="28"/>
          <w:szCs w:val="28"/>
        </w:rPr>
        <w:t xml:space="preserve"> возникают первые попытки иерархии понятий, зачатки дедуктивного мышления, перелом в понимании причинности. Более высокий уровень обобщения, </w:t>
      </w:r>
      <w:r>
        <w:rPr>
          <w:rFonts w:eastAsia="Times New Roman"/>
          <w:sz w:val="28"/>
          <w:szCs w:val="28"/>
        </w:rPr>
        <w:t>способность</w:t>
      </w:r>
      <w:r>
        <w:rPr>
          <w:sz w:val="28"/>
          <w:szCs w:val="28"/>
        </w:rPr>
        <w:t xml:space="preserve"> к планированию собственной деятельности, умение работать по схеме </w:t>
      </w:r>
      <w:r>
        <w:rPr>
          <w:rFonts w:eastAsia="Times New Roman"/>
          <w:sz w:val="28"/>
          <w:szCs w:val="28"/>
        </w:rPr>
        <w:t>(в конструировании, в рассказывании)</w:t>
      </w:r>
      <w:r>
        <w:rPr>
          <w:sz w:val="28"/>
          <w:szCs w:val="28"/>
        </w:rPr>
        <w:t xml:space="preserve"> – характерные </w:t>
      </w:r>
      <w:r>
        <w:rPr>
          <w:rFonts w:eastAsia="Times New Roman"/>
          <w:sz w:val="28"/>
          <w:szCs w:val="28"/>
        </w:rPr>
        <w:t>особенности ребенка 5-6 лет</w:t>
      </w:r>
      <w:r>
        <w:rPr>
          <w:sz w:val="28"/>
          <w:szCs w:val="28"/>
        </w:rPr>
        <w:t xml:space="preserve">. </w:t>
      </w:r>
    </w:p>
    <w:p w14:paraId="1FFE4C35" w14:textId="77777777" w:rsidR="001104DB" w:rsidRDefault="001104DB" w:rsidP="001104DB">
      <w:pPr>
        <w:spacing w:after="184"/>
        <w:ind w:left="-5" w:right="256"/>
        <w:rPr>
          <w:sz w:val="28"/>
          <w:szCs w:val="28"/>
        </w:rPr>
      </w:pPr>
      <w:r>
        <w:rPr>
          <w:sz w:val="28"/>
          <w:szCs w:val="28"/>
        </w:rPr>
        <w:t xml:space="preserve">В 5-6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</w:t>
      </w:r>
      <w:r>
        <w:rPr>
          <w:rFonts w:eastAsia="Times New Roman"/>
          <w:sz w:val="28"/>
          <w:szCs w:val="28"/>
        </w:rPr>
        <w:t>(схем, чертежей и пр.)</w:t>
      </w:r>
      <w:r>
        <w:rPr>
          <w:sz w:val="28"/>
          <w:szCs w:val="28"/>
        </w:rPr>
        <w:t xml:space="preserve"> К наглядно-действенному мышлению дети прибегают для выявления необходимых связей. </w:t>
      </w:r>
    </w:p>
    <w:p w14:paraId="4C0916DF" w14:textId="77777777" w:rsidR="00140F3C" w:rsidRDefault="001104DB" w:rsidP="00140F3C">
      <w:pPr>
        <w:spacing w:after="239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Развивается прогностическая функция мышления, что позволяет ребенку видеть перспективу событий, предвидеть близкие и отдаленные последствия собственных действий и поступков. </w:t>
      </w:r>
    </w:p>
    <w:p w14:paraId="14F97E43" w14:textId="1D7C7E61" w:rsidR="001104DB" w:rsidRDefault="001104DB" w:rsidP="00140F3C">
      <w:pPr>
        <w:spacing w:after="239"/>
        <w:ind w:left="-5" w:right="7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Способность</w:t>
      </w:r>
      <w:r>
        <w:rPr>
          <w:sz w:val="28"/>
          <w:szCs w:val="28"/>
        </w:rPr>
        <w:t xml:space="preserve"> ребенка 5-6 лет к обобщениям становится основой для развития словесно-логического мышления. </w:t>
      </w:r>
      <w:r>
        <w:rPr>
          <w:sz w:val="28"/>
          <w:szCs w:val="28"/>
          <w:u w:val="single" w:color="111111"/>
        </w:rPr>
        <w:t>Старшие дошкольники при группировании объектов могут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111111"/>
        </w:rPr>
        <w:t>учитывать два признака</w:t>
      </w:r>
      <w:r>
        <w:rPr>
          <w:sz w:val="28"/>
          <w:szCs w:val="28"/>
        </w:rPr>
        <w:t xml:space="preserve">: цвет и форму </w:t>
      </w:r>
      <w:r>
        <w:rPr>
          <w:rFonts w:eastAsia="Times New Roman"/>
          <w:sz w:val="28"/>
          <w:szCs w:val="28"/>
        </w:rPr>
        <w:t>(материал)</w:t>
      </w:r>
      <w:r>
        <w:rPr>
          <w:sz w:val="28"/>
          <w:szCs w:val="28"/>
        </w:rPr>
        <w:t xml:space="preserve"> и т. д. </w:t>
      </w:r>
    </w:p>
    <w:p w14:paraId="426D816B" w14:textId="77777777" w:rsidR="001104DB" w:rsidRDefault="001104DB" w:rsidP="001104DB">
      <w:pPr>
        <w:spacing w:after="238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Дети старшего дошкольного </w:t>
      </w:r>
      <w:r>
        <w:rPr>
          <w:rFonts w:eastAsia="Times New Roman"/>
          <w:sz w:val="28"/>
          <w:szCs w:val="28"/>
        </w:rPr>
        <w:t>возраста способны</w:t>
      </w:r>
      <w:r>
        <w:rPr>
          <w:sz w:val="28"/>
          <w:szCs w:val="28"/>
        </w:rPr>
        <w:t xml:space="preserve"> рассуждать и давать адекватные причинные объяснения, если анализируемые отношения входят в их наглядный опыт. Речь. Речь, согласно мнению Л. С. Выготского, начинает выполнять основную нагрузку в регуляции поведения и деятельности </w:t>
      </w:r>
      <w:r>
        <w:rPr>
          <w:rFonts w:eastAsia="Times New Roman"/>
          <w:sz w:val="28"/>
          <w:szCs w:val="28"/>
        </w:rPr>
        <w:t>детей</w:t>
      </w:r>
      <w:r>
        <w:rPr>
          <w:sz w:val="28"/>
          <w:szCs w:val="28"/>
        </w:rPr>
        <w:t xml:space="preserve">, возникает </w:t>
      </w:r>
      <w:r>
        <w:rPr>
          <w:rFonts w:eastAsia="Times New Roman"/>
          <w:sz w:val="28"/>
          <w:szCs w:val="28"/>
        </w:rPr>
        <w:t>способность</w:t>
      </w:r>
      <w:r>
        <w:rPr>
          <w:sz w:val="28"/>
          <w:szCs w:val="28"/>
        </w:rPr>
        <w:t xml:space="preserve"> решать задачи в умственном плане. </w:t>
      </w:r>
    </w:p>
    <w:p w14:paraId="7E0ABEBC" w14:textId="77777777" w:rsidR="001104DB" w:rsidRDefault="001104DB" w:rsidP="001104DB">
      <w:pPr>
        <w:spacing w:after="235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Благодаря активно развивающейся памяти для ребенка 5-6 лет становится доступным чтение с продолжением. </w:t>
      </w:r>
    </w:p>
    <w:p w14:paraId="7D441C78" w14:textId="63F7C025" w:rsidR="001104DB" w:rsidRDefault="001104DB" w:rsidP="001104DB">
      <w:pPr>
        <w:ind w:left="-5" w:right="56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возрасте</w:t>
      </w:r>
      <w:r>
        <w:rPr>
          <w:sz w:val="28"/>
          <w:szCs w:val="28"/>
        </w:rPr>
        <w:t xml:space="preserve"> 5-6 лет продолжает совершенствоваться звуковая сторона речи. Развивается фонематический слух, интонационная выразительность при чтении стихов в сюжетно-ролевой игре и в повседневной жизни. Совершенствуется грамматический строй речи, </w:t>
      </w:r>
      <w:r>
        <w:rPr>
          <w:sz w:val="28"/>
          <w:szCs w:val="28"/>
          <w:u w:val="single" w:color="111111"/>
        </w:rPr>
        <w:t>богаче становится лексика</w:t>
      </w:r>
      <w:r>
        <w:rPr>
          <w:sz w:val="28"/>
          <w:szCs w:val="28"/>
        </w:rPr>
        <w:t xml:space="preserve">: активно используются синонимы и антонимы. </w:t>
      </w:r>
    </w:p>
    <w:p w14:paraId="39051045" w14:textId="77777777" w:rsidR="001104DB" w:rsidRDefault="001104DB" w:rsidP="001104DB">
      <w:pPr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Развивается связная речь. </w:t>
      </w:r>
    </w:p>
    <w:p w14:paraId="124DF778" w14:textId="77777777" w:rsidR="001104DB" w:rsidRDefault="001104DB" w:rsidP="001104DB">
      <w:pPr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Воображение. Развитие воображения позволяет детям этого </w:t>
      </w:r>
      <w:r>
        <w:rPr>
          <w:rFonts w:eastAsia="Times New Roman"/>
          <w:sz w:val="28"/>
          <w:szCs w:val="28"/>
        </w:rPr>
        <w:t>возраста сочинять сказки</w:t>
      </w:r>
      <w:r>
        <w:rPr>
          <w:sz w:val="28"/>
          <w:szCs w:val="28"/>
        </w:rPr>
        <w:t xml:space="preserve">, оригинальные и последовательно разворачивающиеся истории. </w:t>
      </w:r>
    </w:p>
    <w:p w14:paraId="541B663F" w14:textId="77777777" w:rsidR="001104DB" w:rsidRDefault="001104DB" w:rsidP="001104DB">
      <w:pPr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Развивается продуктивное воображение, </w:t>
      </w:r>
      <w:r>
        <w:rPr>
          <w:rFonts w:eastAsia="Times New Roman"/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111111"/>
        </w:rPr>
        <w:t>воспринимать и воображать себе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111111"/>
        </w:rPr>
        <w:t>основе словесного описания различные миры</w:t>
      </w:r>
      <w:r>
        <w:rPr>
          <w:sz w:val="28"/>
          <w:szCs w:val="28"/>
        </w:rPr>
        <w:t xml:space="preserve">: космос, космические путешествия, пришельцев, замок принцессы, волшебников и т. д. Эти достижения находят воплощение в детских играх, театральной деятельности, </w:t>
      </w:r>
      <w:r>
        <w:rPr>
          <w:sz w:val="28"/>
          <w:szCs w:val="28"/>
        </w:rPr>
        <w:lastRenderedPageBreak/>
        <w:t xml:space="preserve">в рисунках, детских рассказах. В рисунках все больше мелких второстепенных деталей </w:t>
      </w:r>
      <w:r>
        <w:rPr>
          <w:rFonts w:eastAsia="Times New Roman"/>
          <w:sz w:val="28"/>
          <w:szCs w:val="28"/>
        </w:rPr>
        <w:t>(шляпа на голове, одежда, обувь; у машины фары, руль)</w:t>
      </w:r>
      <w:r>
        <w:rPr>
          <w:sz w:val="28"/>
          <w:szCs w:val="28"/>
        </w:rPr>
        <w:t xml:space="preserve">. Рисунки уже наполнены содержанием, они отражают реальный и волшебный мир. </w:t>
      </w:r>
      <w:r>
        <w:rPr>
          <w:sz w:val="28"/>
          <w:szCs w:val="28"/>
          <w:u w:val="single" w:color="111111"/>
        </w:rPr>
        <w:t>Развивается и сюжетно-ролевая игра</w:t>
      </w:r>
      <w:r>
        <w:rPr>
          <w:sz w:val="28"/>
          <w:szCs w:val="28"/>
        </w:rPr>
        <w:t xml:space="preserve">: в ее процессе ребенок фантазирует, проявляет смекалку, он уже предпочитает быть положительным героем, так как игра отражает реальные социальные роли. </w:t>
      </w:r>
    </w:p>
    <w:p w14:paraId="3A2E6CCF" w14:textId="77777777" w:rsidR="001104DB" w:rsidRDefault="001104DB" w:rsidP="001104DB">
      <w:pPr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К пяти-шести годам эти контакты завершаются образованием групп- детских игровых объединений с непостоянным составом. В деятельности и общении </w:t>
      </w:r>
      <w:r>
        <w:rPr>
          <w:rFonts w:eastAsia="Times New Roman"/>
          <w:sz w:val="28"/>
          <w:szCs w:val="28"/>
        </w:rPr>
        <w:t>детей</w:t>
      </w:r>
      <w:r>
        <w:rPr>
          <w:sz w:val="28"/>
          <w:szCs w:val="28"/>
        </w:rPr>
        <w:t xml:space="preserve"> становятся все более заметными индивидуальные и половые различия. </w:t>
      </w:r>
    </w:p>
    <w:p w14:paraId="22110696" w14:textId="77777777" w:rsidR="001104DB" w:rsidRDefault="001104DB" w:rsidP="001104DB">
      <w:pPr>
        <w:spacing w:after="237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Детские игровые объединения имеют непостоянный состав, который определяется, как правило, содержанием игры. В 5 лет формируются микрогруппы по 4-6 человек, в основном одного пола, и только 8 % из них – смешанные. </w:t>
      </w:r>
    </w:p>
    <w:p w14:paraId="0236639D" w14:textId="77777777" w:rsidR="001104DB" w:rsidRDefault="001104DB" w:rsidP="001104DB">
      <w:pPr>
        <w:spacing w:after="187"/>
        <w:ind w:left="-5" w:right="7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Возрастающая</w:t>
      </w:r>
      <w:r>
        <w:rPr>
          <w:sz w:val="28"/>
          <w:szCs w:val="28"/>
        </w:rPr>
        <w:t xml:space="preserve"> потребность старших дошкольников в общении со сверстниками, в совместных играх и деятельности приводит к возникновению детского сообщества. Развивается система межличностных отношений, взаимных симпатий и привязанностей. Дети чаще играют со сверстниками небольшими группами от двух до пяти человек. Они становятся избирательны во взаимоотношениях и общении. </w:t>
      </w:r>
    </w:p>
    <w:p w14:paraId="7B983D92" w14:textId="77777777" w:rsidR="001104DB" w:rsidRDefault="001104DB" w:rsidP="001104DB">
      <w:pPr>
        <w:spacing w:after="180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Под влиянием педагога более активно проявляется интерес к сотрудничеству, к совместному решению общей задачи. Дети стремятся договариваться между собой для достижения конечной цели. </w:t>
      </w:r>
    </w:p>
    <w:p w14:paraId="1A7F0B72" w14:textId="77777777" w:rsidR="001104DB" w:rsidRDefault="001104DB" w:rsidP="001104DB">
      <w:pPr>
        <w:spacing w:after="239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Интерес старших дошкольников к общению со взрослыми не ослабевает. Равноправное общение со взрослым поднимает ребенка в своих глазах, помогает почувствовать свое взросление и компетентность. </w:t>
      </w:r>
    </w:p>
    <w:p w14:paraId="353FC371" w14:textId="77777777" w:rsidR="00EA4CBA" w:rsidRDefault="001104DB" w:rsidP="00EA4CBA">
      <w:pPr>
        <w:spacing w:after="241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В качестве ведущей деятельности ребенка выступает сюжетно-ролевая игра, основным назначением которой, с точки зрения формирования субъекта деятельности и общения, является воспроизведение и интериоризация важнейших конвенциональных ролей взрослых данной культуры и отработка навыков формального и неформального общения. </w:t>
      </w:r>
    </w:p>
    <w:p w14:paraId="303E741A" w14:textId="1A868241" w:rsidR="001104DB" w:rsidRDefault="001104DB" w:rsidP="00EA4CBA">
      <w:pPr>
        <w:spacing w:after="241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>
        <w:rPr>
          <w:rFonts w:eastAsia="Times New Roman"/>
          <w:sz w:val="28"/>
          <w:szCs w:val="28"/>
        </w:rPr>
        <w:t>детей этого возраста формируется способность</w:t>
      </w:r>
      <w:r>
        <w:rPr>
          <w:sz w:val="28"/>
          <w:szCs w:val="28"/>
        </w:rPr>
        <w:t xml:space="preserve"> управлять своим поведением в связи с ситуациями морального выбора, преобладание мотивов рассудочного характера над импульсивным, возникает потребность отделить себя от внешнего мира. </w:t>
      </w:r>
    </w:p>
    <w:p w14:paraId="66F8DE7D" w14:textId="77777777" w:rsidR="001104DB" w:rsidRDefault="001104DB" w:rsidP="001104DB">
      <w:pPr>
        <w:spacing w:after="237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Дети в своих играх проявляют творчество сюжетосложения. Они воображают себя и свои действия в придуманных ими обстоятельствах. Тем самым дети создают образ себя </w:t>
      </w:r>
      <w:r>
        <w:rPr>
          <w:rFonts w:eastAsia="Times New Roman"/>
          <w:sz w:val="28"/>
          <w:szCs w:val="28"/>
        </w:rPr>
        <w:t>(часто весьма далекий от истинных объективных характеристик)</w:t>
      </w:r>
      <w:r>
        <w:rPr>
          <w:sz w:val="28"/>
          <w:szCs w:val="28"/>
        </w:rPr>
        <w:t xml:space="preserve">. Свое отношение к действительности ребенок выражает к 5 годам в рисунках, постройках, позах и движениях. </w:t>
      </w:r>
      <w:r>
        <w:rPr>
          <w:rFonts w:eastAsia="Times New Roman"/>
          <w:sz w:val="28"/>
          <w:szCs w:val="28"/>
        </w:rPr>
        <w:t>Возраст</w:t>
      </w:r>
      <w:r>
        <w:rPr>
          <w:sz w:val="28"/>
          <w:szCs w:val="28"/>
        </w:rPr>
        <w:t xml:space="preserve"> 5-6 лет характеризуется </w:t>
      </w:r>
      <w:r>
        <w:rPr>
          <w:rFonts w:eastAsia="Times New Roman"/>
          <w:sz w:val="28"/>
          <w:szCs w:val="28"/>
        </w:rPr>
        <w:t>«взрывом»</w:t>
      </w:r>
      <w:r>
        <w:rPr>
          <w:sz w:val="28"/>
          <w:szCs w:val="28"/>
        </w:rPr>
        <w:t xml:space="preserve"> всех проявлений дошкольника, адресованных сверстнику, </w:t>
      </w:r>
      <w:r>
        <w:rPr>
          <w:rFonts w:eastAsia="Times New Roman"/>
          <w:sz w:val="28"/>
          <w:szCs w:val="28"/>
        </w:rPr>
        <w:t>особенно</w:t>
      </w:r>
      <w:r>
        <w:rPr>
          <w:sz w:val="28"/>
          <w:szCs w:val="28"/>
        </w:rPr>
        <w:t xml:space="preserve"> в плане интенсивности общения. Именно в дошкольный период формируются </w:t>
      </w:r>
      <w:r>
        <w:rPr>
          <w:sz w:val="28"/>
          <w:szCs w:val="28"/>
        </w:rPr>
        <w:lastRenderedPageBreak/>
        <w:t xml:space="preserve">основные эмоциональные новообразования, выступающие неким результатом взаимодействия эмоциональных и познавательных компонентов развития личности. </w:t>
      </w:r>
    </w:p>
    <w:p w14:paraId="747C4177" w14:textId="77777777" w:rsidR="001104DB" w:rsidRDefault="001104DB" w:rsidP="001104DB">
      <w:pPr>
        <w:spacing w:after="241"/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Главное эмоциональное новообразование этого периода- становление процесса произвольной эмоциональной регуляции. Постепенно, согласно концепции Л. С. Выготского, происходит интеллектуализация детских чувств. Видоизменяются и формы выражения чувств. </w:t>
      </w:r>
    </w:p>
    <w:p w14:paraId="5DE86D30" w14:textId="77777777" w:rsidR="001104DB" w:rsidRDefault="001104DB" w:rsidP="001104DB">
      <w:pPr>
        <w:ind w:left="-5" w:right="78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>
        <w:rPr>
          <w:rFonts w:eastAsia="Times New Roman"/>
          <w:sz w:val="28"/>
          <w:szCs w:val="28"/>
        </w:rPr>
        <w:t>возраст</w:t>
      </w:r>
      <w:r>
        <w:rPr>
          <w:sz w:val="28"/>
          <w:szCs w:val="28"/>
        </w:rPr>
        <w:t xml:space="preserve"> активного развития физических и познавательных </w:t>
      </w:r>
      <w:r>
        <w:rPr>
          <w:rFonts w:eastAsia="Times New Roman"/>
          <w:sz w:val="28"/>
          <w:szCs w:val="28"/>
        </w:rPr>
        <w:t>способностей ребенка</w:t>
      </w:r>
      <w:r>
        <w:rPr>
          <w:sz w:val="28"/>
          <w:szCs w:val="28"/>
        </w:rPr>
        <w:t xml:space="preserve">, общения со сверстниками. Игра остается основным </w:t>
      </w:r>
      <w:r>
        <w:rPr>
          <w:rFonts w:eastAsia="Times New Roman"/>
          <w:sz w:val="28"/>
          <w:szCs w:val="28"/>
        </w:rPr>
        <w:t>способом</w:t>
      </w:r>
      <w:r>
        <w:rPr>
          <w:sz w:val="28"/>
          <w:szCs w:val="28"/>
        </w:rPr>
        <w:t xml:space="preserve"> познания окружающего мира, хотя меняются ее формы и содержание. </w:t>
      </w:r>
    </w:p>
    <w:p w14:paraId="38B1A720" w14:textId="77777777" w:rsidR="001104DB" w:rsidRDefault="001104DB" w:rsidP="001104DB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В этом </w:t>
      </w:r>
      <w:r>
        <w:rPr>
          <w:rFonts w:eastAsia="Times New Roman"/>
          <w:sz w:val="28"/>
          <w:szCs w:val="28"/>
        </w:rPr>
        <w:t xml:space="preserve">возрасте ваш </w:t>
      </w:r>
      <w:proofErr w:type="gramStart"/>
      <w:r>
        <w:rPr>
          <w:rFonts w:eastAsia="Times New Roman"/>
          <w:sz w:val="28"/>
          <w:szCs w:val="28"/>
        </w:rPr>
        <w:t>ребенок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1265448E" w14:textId="77777777" w:rsidR="001104DB" w:rsidRDefault="001104DB" w:rsidP="001104DB">
      <w:pPr>
        <w:widowControl/>
        <w:numPr>
          <w:ilvl w:val="0"/>
          <w:numId w:val="1"/>
        </w:numPr>
        <w:autoSpaceDE/>
        <w:adjustRightInd/>
        <w:spacing w:after="187" w:line="268" w:lineRule="auto"/>
        <w:ind w:right="302" w:hanging="10"/>
        <w:rPr>
          <w:sz w:val="28"/>
          <w:szCs w:val="28"/>
        </w:rPr>
      </w:pPr>
      <w:r>
        <w:rPr>
          <w:sz w:val="28"/>
          <w:szCs w:val="28"/>
        </w:rPr>
        <w:t xml:space="preserve">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 </w:t>
      </w:r>
    </w:p>
    <w:p w14:paraId="5203AB77" w14:textId="77777777" w:rsidR="001104DB" w:rsidRDefault="001104DB" w:rsidP="001104DB">
      <w:pPr>
        <w:widowControl/>
        <w:numPr>
          <w:ilvl w:val="0"/>
          <w:numId w:val="1"/>
        </w:numPr>
        <w:autoSpaceDE/>
        <w:adjustRightInd/>
        <w:spacing w:after="13" w:line="268" w:lineRule="auto"/>
        <w:ind w:right="302" w:hanging="10"/>
        <w:rPr>
          <w:sz w:val="28"/>
          <w:szCs w:val="28"/>
        </w:rPr>
      </w:pPr>
      <w:r>
        <w:rPr>
          <w:sz w:val="28"/>
          <w:szCs w:val="28"/>
        </w:rPr>
        <w:t xml:space="preserve">Желает показать себя миру. Он часто привлекает к себе внимание, поскольку ему нужен </w:t>
      </w:r>
      <w:r>
        <w:rPr>
          <w:rFonts w:eastAsia="Times New Roman"/>
          <w:sz w:val="28"/>
          <w:szCs w:val="28"/>
        </w:rPr>
        <w:t>свидетель его самовыражения</w:t>
      </w:r>
      <w:r>
        <w:rPr>
          <w:sz w:val="28"/>
          <w:szCs w:val="28"/>
        </w:rPr>
        <w:t xml:space="preserve">. Иногда для него негативное внимание важнее никакого, поэтому ребенок может провоцировать взрослого на привлечение внимания </w:t>
      </w:r>
      <w:r>
        <w:rPr>
          <w:rFonts w:eastAsia="Times New Roman"/>
          <w:sz w:val="28"/>
          <w:szCs w:val="28"/>
        </w:rPr>
        <w:t>«плохими»</w:t>
      </w:r>
      <w:r>
        <w:rPr>
          <w:sz w:val="28"/>
          <w:szCs w:val="28"/>
        </w:rPr>
        <w:t xml:space="preserve"> поступками. </w:t>
      </w:r>
    </w:p>
    <w:p w14:paraId="71D5D0B0" w14:textId="77777777" w:rsidR="001104DB" w:rsidRDefault="001104DB" w:rsidP="001104DB">
      <w:pPr>
        <w:widowControl/>
        <w:numPr>
          <w:ilvl w:val="0"/>
          <w:numId w:val="1"/>
        </w:numPr>
        <w:autoSpaceDE/>
        <w:adjustRightInd/>
        <w:spacing w:after="13" w:line="268" w:lineRule="auto"/>
        <w:ind w:right="302" w:hanging="10"/>
        <w:rPr>
          <w:sz w:val="28"/>
          <w:szCs w:val="28"/>
        </w:rPr>
      </w:pPr>
      <w:r>
        <w:rPr>
          <w:sz w:val="28"/>
          <w:szCs w:val="28"/>
        </w:rPr>
        <w:t xml:space="preserve">С трудом может соизмерять собственные </w:t>
      </w:r>
      <w:r>
        <w:rPr>
          <w:rFonts w:eastAsia="Times New Roman"/>
          <w:sz w:val="28"/>
          <w:szCs w:val="28"/>
        </w:rPr>
        <w:t>«хочу»</w:t>
      </w:r>
      <w:r>
        <w:rPr>
          <w:sz w:val="28"/>
          <w:szCs w:val="28"/>
        </w:rPr>
        <w:t xml:space="preserve"> с чужими потребностями и возможностями и поэтому все время проверяет прочность выставленных другими взрослыми границ, желая заполучить то, что хочет. </w:t>
      </w:r>
    </w:p>
    <w:p w14:paraId="32B3F5B0" w14:textId="77777777" w:rsidR="001104DB" w:rsidRDefault="001104DB" w:rsidP="001104DB">
      <w:pPr>
        <w:widowControl/>
        <w:numPr>
          <w:ilvl w:val="0"/>
          <w:numId w:val="1"/>
        </w:numPr>
        <w:autoSpaceDE/>
        <w:adjustRightInd/>
        <w:spacing w:after="183" w:line="268" w:lineRule="auto"/>
        <w:ind w:right="302" w:hanging="10"/>
        <w:rPr>
          <w:sz w:val="28"/>
          <w:szCs w:val="28"/>
        </w:rPr>
      </w:pPr>
      <w:r>
        <w:rPr>
          <w:sz w:val="28"/>
          <w:szCs w:val="28"/>
        </w:rPr>
        <w:t xml:space="preserve">Готов общаться со сверстниками, познавая через это общение правила взаимодействия с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</w:t>
      </w:r>
      <w:r>
        <w:rPr>
          <w:rFonts w:eastAsia="Times New Roman"/>
          <w:sz w:val="28"/>
          <w:szCs w:val="28"/>
        </w:rPr>
        <w:t>возрасте</w:t>
      </w:r>
      <w:r>
        <w:rPr>
          <w:sz w:val="28"/>
          <w:szCs w:val="28"/>
        </w:rPr>
        <w:t xml:space="preserve"> ребенку еще нужен внешний контроль — со стороны его товарищей по игре. Дети контролируют сначала друг друга, а потом — каждый самого себя. </w:t>
      </w:r>
    </w:p>
    <w:p w14:paraId="3CE51D41" w14:textId="77777777" w:rsidR="001104DB" w:rsidRDefault="001104DB" w:rsidP="001104DB">
      <w:pPr>
        <w:widowControl/>
        <w:numPr>
          <w:ilvl w:val="0"/>
          <w:numId w:val="1"/>
        </w:numPr>
        <w:autoSpaceDE/>
        <w:adjustRightInd/>
        <w:spacing w:after="182" w:line="268" w:lineRule="auto"/>
        <w:ind w:right="302" w:hanging="10"/>
        <w:rPr>
          <w:sz w:val="28"/>
          <w:szCs w:val="28"/>
        </w:rPr>
      </w:pPr>
      <w:r>
        <w:rPr>
          <w:sz w:val="28"/>
          <w:szCs w:val="28"/>
        </w:rPr>
        <w:t xml:space="preserve">Стремится к большей самостоятельности. Он хочет и может многое делать сам, но ему еще трудно долго сосредоточиваться на том, что ему неинтересно. </w:t>
      </w:r>
    </w:p>
    <w:p w14:paraId="3CA028EB" w14:textId="77777777" w:rsidR="001104DB" w:rsidRDefault="001104DB" w:rsidP="001104DB">
      <w:pPr>
        <w:widowControl/>
        <w:numPr>
          <w:ilvl w:val="0"/>
          <w:numId w:val="1"/>
        </w:numPr>
        <w:autoSpaceDE/>
        <w:adjustRightInd/>
        <w:spacing w:after="13" w:line="268" w:lineRule="auto"/>
        <w:ind w:right="302" w:hanging="10"/>
        <w:rPr>
          <w:sz w:val="28"/>
          <w:szCs w:val="28"/>
        </w:rPr>
      </w:pPr>
      <w:r>
        <w:rPr>
          <w:sz w:val="28"/>
          <w:szCs w:val="28"/>
        </w:rPr>
        <w:t xml:space="preserve">Очень хочет походить на значимых для него взрослых, поэтому любит играть во </w:t>
      </w:r>
      <w:r>
        <w:rPr>
          <w:rFonts w:eastAsia="Times New Roman"/>
          <w:sz w:val="28"/>
          <w:szCs w:val="28"/>
        </w:rPr>
        <w:t>«взрослые дела»</w:t>
      </w:r>
      <w:r>
        <w:rPr>
          <w:sz w:val="28"/>
          <w:szCs w:val="28"/>
        </w:rPr>
        <w:t xml:space="preserve"> и другие социальные игры. Продолжительность игр может быть уже достаточно существенной. </w:t>
      </w:r>
    </w:p>
    <w:p w14:paraId="674EA532" w14:textId="77777777" w:rsidR="001104DB" w:rsidRDefault="001104DB" w:rsidP="001104DB">
      <w:pPr>
        <w:widowControl/>
        <w:numPr>
          <w:ilvl w:val="0"/>
          <w:numId w:val="1"/>
        </w:numPr>
        <w:autoSpaceDE/>
        <w:adjustRightInd/>
        <w:spacing w:after="13" w:line="268" w:lineRule="auto"/>
        <w:ind w:right="302" w:hanging="10"/>
        <w:rPr>
          <w:sz w:val="28"/>
          <w:szCs w:val="28"/>
        </w:rPr>
      </w:pPr>
      <w:r>
        <w:rPr>
          <w:sz w:val="28"/>
          <w:szCs w:val="28"/>
        </w:rPr>
        <w:t xml:space="preserve">Может начать осознавать половые различия. По этому поводу может задавать много </w:t>
      </w:r>
      <w:r>
        <w:rPr>
          <w:rFonts w:eastAsia="Times New Roman"/>
          <w:sz w:val="28"/>
          <w:szCs w:val="28"/>
        </w:rPr>
        <w:t>«неудобных»</w:t>
      </w:r>
      <w:r>
        <w:rPr>
          <w:sz w:val="28"/>
          <w:szCs w:val="28"/>
        </w:rPr>
        <w:t xml:space="preserve"> для родителей вопросов. </w:t>
      </w:r>
    </w:p>
    <w:p w14:paraId="4F246999" w14:textId="77777777" w:rsidR="001104DB" w:rsidRDefault="001104DB" w:rsidP="001104DB">
      <w:pPr>
        <w:widowControl/>
        <w:numPr>
          <w:ilvl w:val="0"/>
          <w:numId w:val="1"/>
        </w:numPr>
        <w:autoSpaceDE/>
        <w:adjustRightInd/>
        <w:spacing w:after="13" w:line="268" w:lineRule="auto"/>
        <w:ind w:right="302" w:hanging="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Начинает задавать вопросы, связанные со смертью. * Могут усиливаться страхи, </w:t>
      </w:r>
      <w:r>
        <w:rPr>
          <w:rFonts w:eastAsia="Times New Roman"/>
          <w:sz w:val="28"/>
          <w:szCs w:val="28"/>
        </w:rPr>
        <w:t>особенно</w:t>
      </w:r>
      <w:r>
        <w:rPr>
          <w:sz w:val="28"/>
          <w:szCs w:val="28"/>
        </w:rPr>
        <w:t xml:space="preserve"> ночные и проявляющиеся в период засыпания. </w:t>
      </w:r>
    </w:p>
    <w:p w14:paraId="42F3E4C7" w14:textId="77777777" w:rsidR="001104DB" w:rsidRDefault="001104DB" w:rsidP="001104DB">
      <w:pPr>
        <w:widowControl/>
        <w:autoSpaceDE/>
        <w:adjustRightInd/>
        <w:spacing w:after="13" w:line="268" w:lineRule="auto"/>
        <w:ind w:left="10" w:right="302"/>
        <w:rPr>
          <w:sz w:val="28"/>
          <w:szCs w:val="28"/>
        </w:rPr>
      </w:pPr>
    </w:p>
    <w:p w14:paraId="219C8A1A" w14:textId="77777777" w:rsidR="001104DB" w:rsidRDefault="001104DB" w:rsidP="001104DB">
      <w:pPr>
        <w:pStyle w:val="1"/>
        <w:spacing w:line="275" w:lineRule="exact"/>
        <w:ind w:left="1419" w:right="1461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Режим</w:t>
      </w:r>
      <w:r>
        <w:rPr>
          <w:rFonts w:eastAsiaTheme="minorEastAsia"/>
          <w:spacing w:val="-2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дня</w:t>
      </w:r>
      <w:r>
        <w:rPr>
          <w:rFonts w:eastAsiaTheme="minorEastAsia"/>
          <w:spacing w:val="-2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детей</w:t>
      </w:r>
      <w:r>
        <w:rPr>
          <w:rFonts w:eastAsiaTheme="minorEastAsia"/>
          <w:spacing w:val="-2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старшей</w:t>
      </w:r>
      <w:r>
        <w:rPr>
          <w:rFonts w:eastAsiaTheme="minorEastAsia"/>
          <w:spacing w:val="-1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группы</w:t>
      </w:r>
      <w:r>
        <w:rPr>
          <w:rFonts w:eastAsiaTheme="minorEastAsia"/>
          <w:spacing w:val="4"/>
          <w:sz w:val="28"/>
          <w:szCs w:val="28"/>
        </w:rPr>
        <w:t xml:space="preserve"> </w:t>
      </w:r>
    </w:p>
    <w:p w14:paraId="0D6AB8D4" w14:textId="77777777" w:rsidR="001104DB" w:rsidRDefault="001104DB" w:rsidP="001104DB">
      <w:pPr>
        <w:pStyle w:val="a3"/>
        <w:spacing w:line="275" w:lineRule="exact"/>
        <w:ind w:left="1419" w:right="14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(холодный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период)</w:t>
      </w:r>
    </w:p>
    <w:p w14:paraId="52414507" w14:textId="77777777" w:rsidR="001104DB" w:rsidRDefault="001104DB" w:rsidP="001104DB">
      <w:pPr>
        <w:pStyle w:val="a3"/>
        <w:spacing w:line="275" w:lineRule="exact"/>
        <w:ind w:left="1419" w:right="1464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70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7"/>
        <w:gridCol w:w="3514"/>
      </w:tblGrid>
      <w:tr w:rsidR="001104DB" w14:paraId="3F944F0A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01F73C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детей в детский сад, свободная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767C88" w14:textId="77777777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07.00-8.10</w:t>
            </w:r>
          </w:p>
        </w:tc>
      </w:tr>
      <w:tr w:rsidR="001104DB" w14:paraId="6FA96CEA" w14:textId="77777777" w:rsidTr="001104DB">
        <w:tc>
          <w:tcPr>
            <w:tcW w:w="6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9001C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игра, самостоятельная деятельность детей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04F7" w14:textId="77777777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04DB" w14:paraId="135D1D56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45082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15CAC" w14:textId="77777777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08.10-8.20</w:t>
            </w:r>
          </w:p>
        </w:tc>
      </w:tr>
      <w:tr w:rsidR="001104DB" w14:paraId="3E40432E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B209D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F25F6" w14:textId="4D2B6D9D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08.25-8.45</w:t>
            </w:r>
          </w:p>
        </w:tc>
      </w:tr>
      <w:tr w:rsidR="001104DB" w14:paraId="6FD735A1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E1C5E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подготовка к ООД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32821" w14:textId="5881692C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08.45-9.00</w:t>
            </w:r>
          </w:p>
        </w:tc>
      </w:tr>
      <w:tr w:rsidR="001104DB" w14:paraId="157C1CE6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151CF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C3077" w14:textId="77777777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09.00-10.35</w:t>
            </w:r>
          </w:p>
        </w:tc>
      </w:tr>
      <w:tr w:rsidR="001104DB" w14:paraId="4E10D112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D6AF6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D3D2D" w14:textId="77777777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10.00-10.10</w:t>
            </w:r>
          </w:p>
        </w:tc>
      </w:tr>
      <w:tr w:rsidR="001104DB" w14:paraId="2930EC9A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184B0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C5C61" w14:textId="77777777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10.35-12.00</w:t>
            </w:r>
          </w:p>
        </w:tc>
      </w:tr>
      <w:tr w:rsidR="001104DB" w14:paraId="76D856E1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F190FB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53E07F" w14:textId="36C9244B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</w:tc>
      </w:tr>
      <w:tr w:rsidR="001104DB" w14:paraId="4D2E1DED" w14:textId="77777777" w:rsidTr="001104DB">
        <w:tc>
          <w:tcPr>
            <w:tcW w:w="6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9E169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53BC" w14:textId="77777777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04DB" w14:paraId="25ACDC46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EE3A3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FDC8C" w14:textId="6A6FCB23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</w:tr>
      <w:tr w:rsidR="001104DB" w14:paraId="6C9B8BC1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B352E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4180D" w14:textId="357074A1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12.45-15.00</w:t>
            </w:r>
          </w:p>
        </w:tc>
      </w:tr>
      <w:tr w:rsidR="001104DB" w14:paraId="341B259F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4D4D92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подготовка к полднику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A5A796" w14:textId="77777777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15.00-15.25</w:t>
            </w:r>
          </w:p>
        </w:tc>
      </w:tr>
      <w:tr w:rsidR="001104DB" w14:paraId="531E8BA8" w14:textId="77777777" w:rsidTr="001104DB">
        <w:tc>
          <w:tcPr>
            <w:tcW w:w="6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F0F9E" w14:textId="77777777" w:rsidR="001104DB" w:rsidRDefault="001104DB">
            <w:pPr>
              <w:rPr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E57B" w14:textId="77777777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04DB" w14:paraId="4292862D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07C21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6DE80" w14:textId="4B0C6182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15.25-15.40</w:t>
            </w:r>
          </w:p>
        </w:tc>
      </w:tr>
      <w:tr w:rsidR="001104DB" w14:paraId="192BAE9F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325699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30F4C9" w14:textId="6AD4AD46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15.40-15.55</w:t>
            </w:r>
          </w:p>
        </w:tc>
      </w:tr>
      <w:tr w:rsidR="001104DB" w14:paraId="0D8D6BF5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6B6F2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529B2" w14:textId="46B913F9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15.55-17.25</w:t>
            </w:r>
          </w:p>
        </w:tc>
      </w:tr>
      <w:tr w:rsidR="001104DB" w14:paraId="5109FE56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7344C3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21AD81" w14:textId="10D561E7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17.25-17.35</w:t>
            </w:r>
          </w:p>
        </w:tc>
      </w:tr>
      <w:tr w:rsidR="001104DB" w14:paraId="6E7CD8C4" w14:textId="77777777" w:rsidTr="001104DB">
        <w:tc>
          <w:tcPr>
            <w:tcW w:w="6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F063B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C8DE" w14:textId="77777777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104DB" w14:paraId="1377F543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4DB87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69B7D" w14:textId="04E75D0D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17.35-17.55</w:t>
            </w:r>
          </w:p>
        </w:tc>
      </w:tr>
      <w:tr w:rsidR="001104DB" w14:paraId="6F41CEE0" w14:textId="77777777" w:rsidTr="001104DB">
        <w:tc>
          <w:tcPr>
            <w:tcW w:w="6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08BF90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чтение художественной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A9E84D" w14:textId="29B4B9AF" w:rsidR="001104DB" w:rsidRDefault="001104DB">
            <w:pPr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17.55-19.00</w:t>
            </w:r>
          </w:p>
        </w:tc>
      </w:tr>
      <w:tr w:rsidR="001104DB" w14:paraId="22EBFF52" w14:textId="77777777" w:rsidTr="001104DB">
        <w:tc>
          <w:tcPr>
            <w:tcW w:w="6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AA5FC9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литературы, самостоятельная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977F7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1104DB" w14:paraId="38DC321F" w14:textId="77777777" w:rsidTr="001104DB">
        <w:tc>
          <w:tcPr>
            <w:tcW w:w="6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EB64B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деятельность, уход домой</w:t>
            </w:r>
          </w:p>
        </w:tc>
        <w:tc>
          <w:tcPr>
            <w:tcW w:w="3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3C5B" w14:textId="77777777" w:rsidR="001104DB" w:rsidRDefault="001104DB">
            <w:pPr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727B988A" w14:textId="77777777" w:rsidR="001104DB" w:rsidRDefault="001104DB" w:rsidP="001104DB">
      <w:pPr>
        <w:spacing w:after="250" w:line="1" w:lineRule="exact"/>
        <w:rPr>
          <w:sz w:val="28"/>
          <w:szCs w:val="28"/>
        </w:rPr>
      </w:pPr>
    </w:p>
    <w:p w14:paraId="0A97D8B4" w14:textId="77777777" w:rsidR="001104DB" w:rsidRDefault="001104DB" w:rsidP="001104DB">
      <w:pPr>
        <w:widowControl/>
        <w:ind w:right="1344"/>
        <w:rPr>
          <w:sz w:val="28"/>
          <w:szCs w:val="28"/>
        </w:rPr>
      </w:pPr>
    </w:p>
    <w:p w14:paraId="7E611A86" w14:textId="77777777" w:rsidR="001104DB" w:rsidRDefault="001104DB" w:rsidP="001104DB">
      <w:pPr>
        <w:widowControl/>
        <w:ind w:left="567" w:right="1344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бодрствование - 5ч 45 мин. </w:t>
      </w:r>
    </w:p>
    <w:p w14:paraId="6E437C2A" w14:textId="77777777" w:rsidR="001104DB" w:rsidRDefault="001104DB" w:rsidP="001104DB">
      <w:pPr>
        <w:widowControl/>
        <w:ind w:left="567" w:right="1344"/>
        <w:rPr>
          <w:sz w:val="28"/>
          <w:szCs w:val="28"/>
        </w:rPr>
      </w:pPr>
      <w:r>
        <w:rPr>
          <w:sz w:val="28"/>
          <w:szCs w:val="28"/>
        </w:rPr>
        <w:t>Прогулка - 2часа 40 минут</w:t>
      </w:r>
    </w:p>
    <w:p w14:paraId="2DFF5045" w14:textId="77777777" w:rsidR="001104DB" w:rsidRDefault="001104DB" w:rsidP="001104DB">
      <w:pPr>
        <w:widowControl/>
        <w:ind w:left="567" w:right="1344"/>
        <w:rPr>
          <w:sz w:val="28"/>
          <w:szCs w:val="28"/>
        </w:rPr>
      </w:pPr>
      <w:r>
        <w:rPr>
          <w:sz w:val="28"/>
          <w:szCs w:val="28"/>
        </w:rPr>
        <w:t>Дневной сон - 2 часа 15 минут</w:t>
      </w:r>
    </w:p>
    <w:p w14:paraId="36B72808" w14:textId="77777777" w:rsidR="001104DB" w:rsidRDefault="001104DB" w:rsidP="001104DB">
      <w:pPr>
        <w:widowControl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Организованная образовательная деятельность - 50-75 мин.</w:t>
      </w:r>
    </w:p>
    <w:p w14:paraId="2B8780E4" w14:textId="77777777" w:rsidR="001104DB" w:rsidRDefault="001104DB" w:rsidP="001104DB">
      <w:pPr>
        <w:pStyle w:val="1"/>
        <w:ind w:left="1419" w:right="1461"/>
        <w:jc w:val="center"/>
        <w:rPr>
          <w:rFonts w:eastAsiaTheme="minorEastAsia"/>
          <w:sz w:val="28"/>
          <w:szCs w:val="28"/>
        </w:rPr>
      </w:pPr>
    </w:p>
    <w:p w14:paraId="08687755" w14:textId="77777777" w:rsidR="001104DB" w:rsidRDefault="001104DB" w:rsidP="001104DB">
      <w:pPr>
        <w:pStyle w:val="1"/>
        <w:ind w:left="1419" w:right="1461"/>
        <w:jc w:val="center"/>
        <w:rPr>
          <w:rFonts w:eastAsiaTheme="minorEastAsia"/>
          <w:sz w:val="28"/>
          <w:szCs w:val="28"/>
        </w:rPr>
      </w:pPr>
    </w:p>
    <w:p w14:paraId="2AB6BCD1" w14:textId="77777777" w:rsidR="001104DB" w:rsidRDefault="001104DB" w:rsidP="001104DB">
      <w:pPr>
        <w:pStyle w:val="1"/>
        <w:ind w:left="1419" w:right="1461"/>
        <w:jc w:val="center"/>
        <w:rPr>
          <w:rFonts w:eastAsiaTheme="minorEastAsia"/>
          <w:sz w:val="28"/>
          <w:szCs w:val="28"/>
        </w:rPr>
      </w:pPr>
    </w:p>
    <w:p w14:paraId="3F765599" w14:textId="77777777" w:rsidR="001104DB" w:rsidRDefault="001104DB" w:rsidP="001104DB">
      <w:pPr>
        <w:pStyle w:val="1"/>
        <w:ind w:left="1419" w:right="1461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Режим</w:t>
      </w:r>
      <w:r>
        <w:rPr>
          <w:rFonts w:eastAsiaTheme="minorEastAsia"/>
          <w:spacing w:val="-2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дня детей</w:t>
      </w:r>
      <w:r>
        <w:rPr>
          <w:rFonts w:eastAsiaTheme="minorEastAsia"/>
          <w:spacing w:val="-1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старшей</w:t>
      </w:r>
      <w:r>
        <w:rPr>
          <w:rFonts w:eastAsiaTheme="minorEastAsia"/>
          <w:spacing w:val="-1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группы</w:t>
      </w:r>
      <w:r>
        <w:rPr>
          <w:rFonts w:eastAsiaTheme="minorEastAsia"/>
          <w:spacing w:val="2"/>
          <w:sz w:val="28"/>
          <w:szCs w:val="28"/>
        </w:rPr>
        <w:t xml:space="preserve"> </w:t>
      </w:r>
    </w:p>
    <w:p w14:paraId="39BEA6D9" w14:textId="77777777" w:rsidR="001104DB" w:rsidRDefault="001104DB" w:rsidP="001104DB">
      <w:pPr>
        <w:pStyle w:val="a3"/>
        <w:spacing w:before="62"/>
        <w:ind w:left="1419" w:right="14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(теплый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период)</w:t>
      </w:r>
    </w:p>
    <w:p w14:paraId="6213AB9F" w14:textId="77777777" w:rsidR="001104DB" w:rsidRDefault="001104DB" w:rsidP="001104DB">
      <w:pPr>
        <w:pStyle w:val="a3"/>
        <w:spacing w:before="62"/>
        <w:ind w:left="1419" w:right="1463"/>
        <w:jc w:val="center"/>
        <w:rPr>
          <w:sz w:val="28"/>
          <w:szCs w:val="28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551"/>
      </w:tblGrid>
      <w:tr w:rsidR="001104DB" w14:paraId="530D981F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D5F8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Приём  детей</w:t>
            </w:r>
            <w:proofErr w:type="gramEnd"/>
            <w:r>
              <w:rPr>
                <w:sz w:val="28"/>
                <w:szCs w:val="28"/>
                <w:lang w:val="en-US"/>
              </w:rPr>
              <w:t>, игры, дежурство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5175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7.00 – 8.00</w:t>
            </w:r>
          </w:p>
        </w:tc>
      </w:tr>
      <w:tr w:rsidR="001104DB" w14:paraId="464422E1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B3F4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Утренняя гимнастика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778D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8.10 – 8.20</w:t>
            </w:r>
          </w:p>
        </w:tc>
      </w:tr>
      <w:tr w:rsidR="001104DB" w14:paraId="029E9602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F698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Подготовка к завтраку,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EB6D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8.20 – 8.45</w:t>
            </w:r>
          </w:p>
        </w:tc>
      </w:tr>
      <w:tr w:rsidR="001104DB" w14:paraId="35F93F45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834D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Игры,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D9C5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8.45 – 9.00</w:t>
            </w:r>
          </w:p>
        </w:tc>
      </w:tr>
      <w:tr w:rsidR="001104DB" w14:paraId="04EDEF09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18B4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Организованная образовательная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74AD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9.00 – 9.25</w:t>
            </w:r>
          </w:p>
        </w:tc>
      </w:tr>
      <w:tr w:rsidR="001104DB" w14:paraId="3C867CCC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EC1C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Игры,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BEB8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9.25 – 9.50</w:t>
            </w:r>
          </w:p>
        </w:tc>
      </w:tr>
      <w:tr w:rsidR="001104DB" w14:paraId="05E17C65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83CA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Второй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A284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9.50 – 10.00</w:t>
            </w:r>
          </w:p>
        </w:tc>
      </w:tr>
      <w:tr w:rsidR="001104DB" w14:paraId="42FEC030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EB62" w14:textId="77777777" w:rsidR="001104DB" w:rsidRDefault="001104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подготовка к прогулке, 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ED63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10.00 – 11.35</w:t>
            </w:r>
          </w:p>
        </w:tc>
      </w:tr>
      <w:tr w:rsidR="001104DB" w14:paraId="608A104E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C761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Возвращение с прогулки,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BB30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11.35 – 11.45</w:t>
            </w:r>
          </w:p>
        </w:tc>
      </w:tr>
      <w:tr w:rsidR="001104DB" w14:paraId="6A8FB299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6172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157A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11.45 – 12.15</w:t>
            </w:r>
          </w:p>
        </w:tc>
      </w:tr>
      <w:tr w:rsidR="001104DB" w14:paraId="295DD697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8A26" w14:textId="77777777" w:rsidR="001104DB" w:rsidRDefault="001104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33A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12.15 – 15.00</w:t>
            </w:r>
          </w:p>
        </w:tc>
      </w:tr>
      <w:tr w:rsidR="001104DB" w14:paraId="31D1851E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35A0" w14:textId="77777777" w:rsidR="001104DB" w:rsidRDefault="001104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воздушные процедуры,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FBA4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15.00 – 15.25</w:t>
            </w:r>
          </w:p>
        </w:tc>
      </w:tr>
      <w:tr w:rsidR="001104DB" w14:paraId="7FF472A0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8EC3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Подготовка к полднику,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7E5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15.25 – 15.40</w:t>
            </w:r>
          </w:p>
        </w:tc>
      </w:tr>
      <w:tr w:rsidR="001104DB" w14:paraId="59C3CEA8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6B4B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Игры,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1028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15.40 – 15.55</w:t>
            </w:r>
          </w:p>
        </w:tc>
      </w:tr>
      <w:tr w:rsidR="001104DB" w14:paraId="1EB7A8DA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F43F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Подготовка к прогулке, 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0055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15.55 – 17.05</w:t>
            </w:r>
          </w:p>
        </w:tc>
      </w:tr>
      <w:tr w:rsidR="001104DB" w14:paraId="554EBE43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8339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Возвращение с прогулки,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D4E2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17.05 – 17.20</w:t>
            </w:r>
          </w:p>
        </w:tc>
      </w:tr>
      <w:tr w:rsidR="001104DB" w14:paraId="1D6BE598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FA37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Подготовка к ужину,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DCB5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17.20 – 17.45</w:t>
            </w:r>
          </w:p>
        </w:tc>
      </w:tr>
      <w:tr w:rsidR="001104DB" w14:paraId="10EF7792" w14:textId="77777777" w:rsidTr="001104DB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C9E4" w14:textId="77777777" w:rsidR="001104DB" w:rsidRDefault="001104D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чтение художественной литературы, подготовка к прогулке, прогулка,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0937" w14:textId="77777777" w:rsidR="001104DB" w:rsidRDefault="001104D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17.45 – 19.00</w:t>
            </w:r>
          </w:p>
        </w:tc>
      </w:tr>
    </w:tbl>
    <w:p w14:paraId="4DCAE7CB" w14:textId="77777777" w:rsidR="001104DB" w:rsidRDefault="001104DB" w:rsidP="001104DB">
      <w:pPr>
        <w:ind w:left="-142"/>
        <w:rPr>
          <w:sz w:val="28"/>
          <w:szCs w:val="28"/>
        </w:rPr>
      </w:pPr>
    </w:p>
    <w:p w14:paraId="7C2B22B8" w14:textId="77777777" w:rsidR="001104DB" w:rsidRDefault="001104DB" w:rsidP="001104DB">
      <w:pPr>
        <w:ind w:left="567"/>
        <w:rPr>
          <w:sz w:val="28"/>
          <w:szCs w:val="28"/>
        </w:rPr>
      </w:pPr>
      <w:r>
        <w:rPr>
          <w:sz w:val="28"/>
          <w:szCs w:val="28"/>
        </w:rPr>
        <w:t>Непрерывное бодрствование детей – 5 часов 15 минут</w:t>
      </w:r>
    </w:p>
    <w:p w14:paraId="1DDFF417" w14:textId="77777777" w:rsidR="001104DB" w:rsidRDefault="001104DB" w:rsidP="001104D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Прогулка в ДОУ – 4 часа </w:t>
      </w:r>
    </w:p>
    <w:p w14:paraId="33A3EAF3" w14:textId="77777777" w:rsidR="001104DB" w:rsidRDefault="001104DB" w:rsidP="001104DB">
      <w:pPr>
        <w:ind w:left="567"/>
        <w:rPr>
          <w:sz w:val="28"/>
          <w:szCs w:val="28"/>
        </w:rPr>
      </w:pPr>
      <w:r>
        <w:rPr>
          <w:sz w:val="28"/>
          <w:szCs w:val="28"/>
        </w:rPr>
        <w:t>Дневной сон – 2 часа 45 минут</w:t>
      </w:r>
    </w:p>
    <w:p w14:paraId="327948E4" w14:textId="77777777" w:rsidR="001104DB" w:rsidRDefault="001104DB" w:rsidP="001104DB">
      <w:pPr>
        <w:ind w:left="567" w:right="-426"/>
        <w:rPr>
          <w:sz w:val="28"/>
          <w:szCs w:val="28"/>
        </w:rPr>
      </w:pPr>
      <w:r>
        <w:rPr>
          <w:sz w:val="28"/>
          <w:szCs w:val="28"/>
        </w:rPr>
        <w:t>Организованная образовательная деятельность – 25 минут</w:t>
      </w:r>
    </w:p>
    <w:p w14:paraId="71EE19C8" w14:textId="77777777" w:rsidR="001104DB" w:rsidRDefault="001104DB" w:rsidP="001104DB">
      <w:pPr>
        <w:pStyle w:val="a3"/>
        <w:spacing w:before="62"/>
        <w:ind w:left="1419" w:right="1463"/>
        <w:jc w:val="center"/>
        <w:rPr>
          <w:sz w:val="28"/>
          <w:szCs w:val="28"/>
        </w:rPr>
      </w:pPr>
    </w:p>
    <w:p w14:paraId="56600E62" w14:textId="5EEED59F" w:rsidR="001104DB" w:rsidRDefault="001104DB" w:rsidP="001104DB">
      <w:pPr>
        <w:spacing w:line="235" w:lineRule="auto"/>
        <w:ind w:left="2168" w:right="1940" w:hanging="20"/>
        <w:jc w:val="center"/>
        <w:rPr>
          <w:b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Расписание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организованной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в старшей</w:t>
      </w:r>
      <w:r>
        <w:rPr>
          <w:b/>
          <w:spacing w:val="3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группе</w:t>
      </w:r>
      <w:r>
        <w:rPr>
          <w:b/>
          <w:spacing w:val="1"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proofErr w:type="gramEnd"/>
      <w:r w:rsidR="007E2529">
        <w:rPr>
          <w:b/>
          <w:sz w:val="28"/>
          <w:szCs w:val="28"/>
        </w:rPr>
        <w:t>Солнечный город</w:t>
      </w:r>
      <w:r>
        <w:rPr>
          <w:b/>
          <w:sz w:val="28"/>
          <w:szCs w:val="28"/>
        </w:rPr>
        <w:t>»»</w:t>
      </w:r>
    </w:p>
    <w:p w14:paraId="3E14A1D7" w14:textId="7857F363" w:rsidR="001104DB" w:rsidRDefault="001104DB" w:rsidP="001104DB">
      <w:pPr>
        <w:spacing w:line="235" w:lineRule="auto"/>
        <w:ind w:left="2168" w:right="1940" w:hanging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7E252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7E2529">
        <w:rPr>
          <w:b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14:paraId="38917F96" w14:textId="77777777" w:rsidR="001104DB" w:rsidRDefault="001104DB" w:rsidP="001104DB">
      <w:pPr>
        <w:pStyle w:val="a3"/>
        <w:spacing w:before="6"/>
        <w:ind w:left="0"/>
        <w:rPr>
          <w:sz w:val="28"/>
          <w:szCs w:val="28"/>
        </w:rPr>
      </w:pPr>
    </w:p>
    <w:tbl>
      <w:tblPr>
        <w:tblStyle w:val="TableNormal"/>
        <w:tblW w:w="977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679"/>
        <w:gridCol w:w="6110"/>
      </w:tblGrid>
      <w:tr w:rsidR="001104DB" w14:paraId="1820E9A0" w14:textId="77777777" w:rsidTr="00EA4CBA">
        <w:trPr>
          <w:trHeight w:val="27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86619" w14:textId="77777777" w:rsidR="001104DB" w:rsidRDefault="001104DB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1A74C" w14:textId="77777777" w:rsidR="001104DB" w:rsidRDefault="001104DB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DCC3" w14:textId="77777777" w:rsidR="001104DB" w:rsidRDefault="001104DB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</w:t>
            </w:r>
          </w:p>
        </w:tc>
      </w:tr>
      <w:tr w:rsidR="001104DB" w14:paraId="4FEFD611" w14:textId="77777777" w:rsidTr="00EA4CBA">
        <w:trPr>
          <w:trHeight w:val="273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F6F39" w14:textId="77777777" w:rsidR="001104DB" w:rsidRDefault="001104D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ABE38" w14:textId="77777777" w:rsidR="001104DB" w:rsidRDefault="001104DB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9.25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1C06" w14:textId="77777777" w:rsidR="001104DB" w:rsidRPr="001104DB" w:rsidRDefault="001104DB">
            <w:pPr>
              <w:pStyle w:val="TableParagraph"/>
              <w:spacing w:line="253" w:lineRule="exact"/>
              <w:ind w:left="106"/>
              <w:rPr>
                <w:sz w:val="28"/>
                <w:szCs w:val="28"/>
                <w:lang w:val="ru-RU"/>
              </w:rPr>
            </w:pPr>
            <w:r w:rsidRPr="001104DB">
              <w:rPr>
                <w:sz w:val="28"/>
                <w:szCs w:val="28"/>
                <w:lang w:val="ru-RU"/>
              </w:rPr>
              <w:t>Познавательное развитие (Ознакомление с окружающим миром)</w:t>
            </w:r>
          </w:p>
        </w:tc>
      </w:tr>
      <w:tr w:rsidR="001104DB" w14:paraId="03FA1B56" w14:textId="77777777" w:rsidTr="00EA4CBA">
        <w:trPr>
          <w:trHeight w:val="249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2A60" w14:textId="77777777" w:rsidR="001104DB" w:rsidRPr="001104DB" w:rsidRDefault="001104DB">
            <w:pPr>
              <w:adjustRightInd/>
              <w:rPr>
                <w:rFonts w:eastAsia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0A781F" w14:textId="77777777" w:rsidR="001104DB" w:rsidRDefault="001104D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F0F89" w14:textId="1076EC6A" w:rsidR="001104DB" w:rsidRPr="00EA4CBA" w:rsidRDefault="00EA4CBA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Музыкальное развитие</w:t>
            </w:r>
          </w:p>
          <w:p w14:paraId="4AF3BF2E" w14:textId="77777777" w:rsidR="001104DB" w:rsidRDefault="001104DB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</w:p>
        </w:tc>
      </w:tr>
      <w:tr w:rsidR="001104DB" w14:paraId="0D039A30" w14:textId="77777777" w:rsidTr="00EA4CBA">
        <w:trPr>
          <w:trHeight w:val="540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75AA1" w14:textId="77777777" w:rsidR="001104DB" w:rsidRDefault="001104DB">
            <w:pPr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CA8A8" w14:textId="0635603D" w:rsidR="001104DB" w:rsidRPr="00EA4CBA" w:rsidRDefault="001104DB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15.35-16.0</w:t>
            </w:r>
            <w:r w:rsidR="00EA4CB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0A87" w14:textId="29AD701B" w:rsidR="001104DB" w:rsidRPr="001104DB" w:rsidRDefault="001104DB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 w:rsidRPr="001104DB">
              <w:rPr>
                <w:sz w:val="28"/>
                <w:szCs w:val="28"/>
                <w:lang w:val="ru-RU"/>
              </w:rPr>
              <w:t xml:space="preserve">Дополнительная образовательная </w:t>
            </w:r>
            <w:r w:rsidR="00EA4CBA">
              <w:rPr>
                <w:sz w:val="28"/>
                <w:szCs w:val="28"/>
                <w:lang w:val="ru-RU"/>
              </w:rPr>
              <w:t>услуга</w:t>
            </w:r>
            <w:r w:rsidRPr="001104DB">
              <w:rPr>
                <w:sz w:val="28"/>
                <w:szCs w:val="28"/>
                <w:lang w:val="ru-RU"/>
              </w:rPr>
              <w:t xml:space="preserve"> «</w:t>
            </w:r>
            <w:r w:rsidR="00EA4CBA">
              <w:rPr>
                <w:sz w:val="28"/>
                <w:szCs w:val="28"/>
                <w:lang w:val="ru-RU"/>
              </w:rPr>
              <w:t>Школа безопасности</w:t>
            </w:r>
            <w:r w:rsidRPr="001104DB">
              <w:rPr>
                <w:sz w:val="28"/>
                <w:szCs w:val="28"/>
                <w:lang w:val="ru-RU"/>
              </w:rPr>
              <w:t>»</w:t>
            </w:r>
          </w:p>
        </w:tc>
      </w:tr>
      <w:tr w:rsidR="001104DB" w14:paraId="518F54E1" w14:textId="77777777" w:rsidTr="00EA4CBA">
        <w:trPr>
          <w:trHeight w:val="277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3EDF4E" w14:textId="77777777" w:rsidR="001104DB" w:rsidRDefault="001104D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9232" w14:textId="77777777" w:rsidR="001104DB" w:rsidRDefault="001104DB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09.25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A605A" w14:textId="73607014" w:rsidR="001104DB" w:rsidRPr="00EA4CBA" w:rsidRDefault="00EA4CBA">
            <w:pPr>
              <w:pStyle w:val="TableParagraph"/>
              <w:spacing w:line="25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Рисование</w:t>
            </w:r>
          </w:p>
        </w:tc>
      </w:tr>
      <w:tr w:rsidR="001104DB" w14:paraId="3F45C2FE" w14:textId="77777777" w:rsidTr="00EA4CBA">
        <w:trPr>
          <w:trHeight w:val="345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B82312" w14:textId="77777777" w:rsidR="001104DB" w:rsidRDefault="001104DB">
            <w:pPr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60928" w14:textId="77777777" w:rsidR="001104DB" w:rsidRDefault="001104D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3666" w14:textId="03E92748" w:rsidR="001104DB" w:rsidRPr="00EA4CBA" w:rsidRDefault="00EA4CBA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Физическая культура</w:t>
            </w:r>
          </w:p>
        </w:tc>
      </w:tr>
      <w:tr w:rsidR="001104DB" w14:paraId="199D5AEF" w14:textId="77777777" w:rsidTr="00EA4CBA">
        <w:trPr>
          <w:trHeight w:val="345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5F3D" w14:textId="77777777" w:rsidR="001104DB" w:rsidRDefault="001104DB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90A69C" w14:textId="77777777" w:rsidR="001104DB" w:rsidRDefault="001104D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10.10-10.35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54ADD4" w14:textId="5E87C088" w:rsidR="001104DB" w:rsidRPr="00EA4CBA" w:rsidRDefault="00EA4CBA">
            <w:pPr>
              <w:pStyle w:val="TableParagraph"/>
              <w:spacing w:line="268" w:lineRule="exact"/>
              <w:ind w:left="1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речи</w:t>
            </w:r>
          </w:p>
        </w:tc>
      </w:tr>
      <w:tr w:rsidR="001104DB" w14:paraId="5777890F" w14:textId="77777777" w:rsidTr="00EA4CBA">
        <w:trPr>
          <w:trHeight w:val="273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5026" w14:textId="77777777" w:rsidR="001104DB" w:rsidRDefault="001104D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AD07" w14:textId="77777777" w:rsidR="001104DB" w:rsidRDefault="001104DB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9.25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3BC9B" w14:textId="3862227D" w:rsidR="001104DB" w:rsidRPr="00EA4CBA" w:rsidRDefault="00EA4CBA">
            <w:pPr>
              <w:pStyle w:val="TableParagraph"/>
              <w:spacing w:line="253" w:lineRule="exact"/>
              <w:ind w:left="106"/>
              <w:rPr>
                <w:sz w:val="28"/>
                <w:szCs w:val="28"/>
                <w:lang w:val="ru-RU"/>
              </w:rPr>
            </w:pPr>
            <w:r w:rsidRPr="001104DB">
              <w:rPr>
                <w:sz w:val="28"/>
                <w:szCs w:val="28"/>
                <w:lang w:val="ru-RU"/>
              </w:rPr>
              <w:t>Познавательное развитие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ФЭМП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</w:tr>
      <w:tr w:rsidR="001104DB" w14:paraId="5E90BF65" w14:textId="77777777" w:rsidTr="00EA4CBA">
        <w:trPr>
          <w:trHeight w:val="278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1DCF1" w14:textId="77777777" w:rsidR="001104DB" w:rsidRDefault="001104DB">
            <w:pPr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5D0E2" w14:textId="77777777" w:rsidR="001104DB" w:rsidRDefault="001104DB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57E8" w14:textId="77777777" w:rsidR="00EA4CBA" w:rsidRPr="00EA4CBA" w:rsidRDefault="00EA4CBA" w:rsidP="00EA4CBA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Музыкальное развитие</w:t>
            </w:r>
          </w:p>
          <w:p w14:paraId="4CFB44F1" w14:textId="2FB55602" w:rsidR="001104DB" w:rsidRDefault="001104DB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</w:p>
        </w:tc>
      </w:tr>
      <w:tr w:rsidR="001104DB" w14:paraId="71A616DC" w14:textId="77777777" w:rsidTr="00EA4CBA">
        <w:trPr>
          <w:trHeight w:val="278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B6A78" w14:textId="77777777" w:rsidR="001104DB" w:rsidRDefault="001104DB">
            <w:pPr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6332" w14:textId="2CCB7CB8" w:rsidR="001104DB" w:rsidRPr="00EA4CBA" w:rsidRDefault="001104DB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15.35-16.0</w:t>
            </w:r>
            <w:r w:rsidR="00EA4CB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5AB2" w14:textId="6A5F4F6F" w:rsidR="001104DB" w:rsidRPr="00EA4CBA" w:rsidRDefault="00EA4CBA">
            <w:pPr>
              <w:pStyle w:val="TableParagraph"/>
              <w:spacing w:line="258" w:lineRule="exact"/>
              <w:ind w:left="106"/>
              <w:rPr>
                <w:sz w:val="28"/>
                <w:szCs w:val="28"/>
                <w:lang w:val="ru-RU"/>
              </w:rPr>
            </w:pPr>
            <w:r w:rsidRPr="001104DB">
              <w:rPr>
                <w:sz w:val="28"/>
                <w:szCs w:val="28"/>
                <w:lang w:val="ru-RU"/>
              </w:rPr>
              <w:t xml:space="preserve">Дополнительная образовательная </w:t>
            </w:r>
            <w:r>
              <w:rPr>
                <w:sz w:val="28"/>
                <w:szCs w:val="28"/>
                <w:lang w:val="ru-RU"/>
              </w:rPr>
              <w:t>услуга</w:t>
            </w:r>
            <w:r w:rsidRPr="001104DB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Зеленый мир</w:t>
            </w:r>
            <w:r w:rsidRPr="001104DB">
              <w:rPr>
                <w:sz w:val="28"/>
                <w:szCs w:val="28"/>
                <w:lang w:val="ru-RU"/>
              </w:rPr>
              <w:t>»</w:t>
            </w:r>
          </w:p>
        </w:tc>
      </w:tr>
      <w:tr w:rsidR="001104DB" w14:paraId="0091043B" w14:textId="77777777" w:rsidTr="00EA4CBA">
        <w:trPr>
          <w:trHeight w:val="273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C7D89B" w14:textId="77777777" w:rsidR="001104DB" w:rsidRDefault="001104D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6E54" w14:textId="77777777" w:rsidR="001104DB" w:rsidRDefault="001104DB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9.25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52F3" w14:textId="43DAD957" w:rsidR="001104DB" w:rsidRPr="00EA4CBA" w:rsidRDefault="00EA4CBA">
            <w:pPr>
              <w:pStyle w:val="TableParagraph"/>
              <w:spacing w:line="253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Рисование</w:t>
            </w:r>
          </w:p>
        </w:tc>
      </w:tr>
      <w:tr w:rsidR="001104DB" w14:paraId="2CF7A6B2" w14:textId="77777777" w:rsidTr="00EA4CBA">
        <w:trPr>
          <w:trHeight w:val="277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5BF7A4" w14:textId="77777777" w:rsidR="001104DB" w:rsidRDefault="001104DB">
            <w:pPr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82EDD" w14:textId="77777777" w:rsidR="001104DB" w:rsidRDefault="001104DB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A2E4" w14:textId="0E0507EF" w:rsidR="001104DB" w:rsidRDefault="00EA4CBA" w:rsidP="00EA4CB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Физическая культура</w:t>
            </w:r>
          </w:p>
        </w:tc>
      </w:tr>
      <w:tr w:rsidR="001104DB" w14:paraId="6CD374A9" w14:textId="77777777" w:rsidTr="00EA4CBA">
        <w:trPr>
          <w:trHeight w:val="273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C2D867" w14:textId="77777777" w:rsidR="001104DB" w:rsidRDefault="001104DB">
            <w:pPr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A3CF" w14:textId="77777777" w:rsidR="001104DB" w:rsidRDefault="001104DB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10.35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D2579" w14:textId="0BAB0C76" w:rsidR="001104DB" w:rsidRDefault="00EA4CBA">
            <w:pPr>
              <w:pStyle w:val="TableParagraph"/>
              <w:spacing w:line="253" w:lineRule="exact"/>
              <w:ind w:left="115"/>
              <w:rPr>
                <w:sz w:val="28"/>
                <w:szCs w:val="28"/>
              </w:rPr>
            </w:pPr>
            <w:r w:rsidRPr="001104DB">
              <w:rPr>
                <w:sz w:val="28"/>
                <w:szCs w:val="28"/>
                <w:lang w:val="ru-RU"/>
              </w:rPr>
              <w:t>Познавательное развитие</w:t>
            </w:r>
          </w:p>
        </w:tc>
      </w:tr>
      <w:tr w:rsidR="001104DB" w14:paraId="4F74F4E1" w14:textId="77777777" w:rsidTr="00EA4CBA">
        <w:trPr>
          <w:trHeight w:val="277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2F7235" w14:textId="77777777" w:rsidR="001104DB" w:rsidRDefault="001104D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03A4" w14:textId="77777777" w:rsidR="001104DB" w:rsidRDefault="001104DB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9.25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80BF" w14:textId="77777777" w:rsidR="001104DB" w:rsidRDefault="001104DB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</w:tr>
      <w:tr w:rsidR="001104DB" w14:paraId="42E951A6" w14:textId="77777777" w:rsidTr="00EA4CBA">
        <w:trPr>
          <w:trHeight w:val="369"/>
        </w:trPr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E33F3E" w14:textId="77777777" w:rsidR="001104DB" w:rsidRDefault="001104DB">
            <w:pPr>
              <w:adjustRightInd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E0FC2" w14:textId="77777777" w:rsidR="001104DB" w:rsidRDefault="001104D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9.35 - 10.00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F3DF9" w14:textId="6CB0AAB5" w:rsidR="001104DB" w:rsidRPr="00EA4CBA" w:rsidRDefault="001104D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</w:rPr>
              <w:t xml:space="preserve">  </w:t>
            </w:r>
            <w:r w:rsidR="00EA4CBA">
              <w:rPr>
                <w:spacing w:val="-1"/>
                <w:sz w:val="28"/>
                <w:szCs w:val="28"/>
                <w:lang w:val="ru-RU"/>
              </w:rPr>
              <w:t>Лепка/ Аппликация</w:t>
            </w:r>
          </w:p>
        </w:tc>
      </w:tr>
      <w:tr w:rsidR="001104DB" w14:paraId="3F0261A1" w14:textId="77777777" w:rsidTr="00EA4CBA">
        <w:trPr>
          <w:trHeight w:val="369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1F21" w14:textId="77777777" w:rsidR="001104DB" w:rsidRDefault="001104DB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CF5F3" w14:textId="75935CBF" w:rsidR="001104DB" w:rsidRPr="00EA4CBA" w:rsidRDefault="001104DB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="00EA4CBA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EA4CBA"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 xml:space="preserve"> – 1</w:t>
            </w:r>
            <w:r w:rsidR="00EA4CBA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EA4CBA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579F" w14:textId="77777777" w:rsidR="001104DB" w:rsidRDefault="001104DB">
            <w:pPr>
              <w:pStyle w:val="TableParagraph"/>
              <w:spacing w:line="268" w:lineRule="exac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Физическая культура (улица)</w:t>
            </w:r>
          </w:p>
        </w:tc>
      </w:tr>
    </w:tbl>
    <w:p w14:paraId="5968226C" w14:textId="77777777" w:rsidR="001104DB" w:rsidRDefault="001104DB" w:rsidP="001104DB">
      <w:pPr>
        <w:spacing w:line="256" w:lineRule="auto"/>
        <w:ind w:left="3969" w:right="3580"/>
        <w:jc w:val="center"/>
        <w:rPr>
          <w:sz w:val="28"/>
          <w:szCs w:val="28"/>
        </w:rPr>
      </w:pPr>
    </w:p>
    <w:p w14:paraId="0AFD6746" w14:textId="77777777" w:rsidR="001104DB" w:rsidRDefault="001104DB" w:rsidP="001104DB">
      <w:pPr>
        <w:spacing w:after="137" w:line="256" w:lineRule="auto"/>
        <w:ind w:right="4245"/>
        <w:jc w:val="right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Теплый период года </w:t>
      </w:r>
    </w:p>
    <w:tbl>
      <w:tblPr>
        <w:tblStyle w:val="TableGrid"/>
        <w:tblW w:w="10204" w:type="dxa"/>
        <w:tblInd w:w="-902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813"/>
        <w:gridCol w:w="6391"/>
      </w:tblGrid>
      <w:tr w:rsidR="001104DB" w14:paraId="47E18E53" w14:textId="77777777" w:rsidTr="001104DB">
        <w:trPr>
          <w:trHeight w:val="51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F9A55" w14:textId="77777777" w:rsidR="001104DB" w:rsidRDefault="001104DB">
            <w:pPr>
              <w:spacing w:line="256" w:lineRule="auto"/>
              <w:ind w:left="1071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Дни недели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087AB" w14:textId="77777777" w:rsidR="001104DB" w:rsidRDefault="001104DB">
            <w:pPr>
              <w:spacing w:line="256" w:lineRule="auto"/>
              <w:ind w:left="23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</w:tr>
      <w:tr w:rsidR="001104DB" w14:paraId="21D0B7A7" w14:textId="77777777" w:rsidTr="001104DB">
        <w:trPr>
          <w:trHeight w:val="126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DF2E0" w14:textId="77777777" w:rsidR="001104DB" w:rsidRDefault="001104DB">
            <w:pPr>
              <w:spacing w:after="14"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1EFB445C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2DC1" w14:textId="77777777" w:rsidR="001104DB" w:rsidRDefault="001104DB">
            <w:pPr>
              <w:spacing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7239FEA8" w14:textId="77777777" w:rsidR="001104DB" w:rsidRDefault="001104DB">
            <w:pPr>
              <w:spacing w:after="22"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9.40 – 10.10 </w:t>
            </w:r>
          </w:p>
          <w:p w14:paraId="35EB600E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 </w:t>
            </w:r>
          </w:p>
        </w:tc>
      </w:tr>
      <w:tr w:rsidR="001104DB" w14:paraId="1437F92C" w14:textId="77777777" w:rsidTr="001104DB">
        <w:trPr>
          <w:trHeight w:val="126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24ED8" w14:textId="77777777" w:rsidR="001104DB" w:rsidRDefault="001104DB">
            <w:pPr>
              <w:spacing w:after="18"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423791C1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F786B" w14:textId="77777777" w:rsidR="001104DB" w:rsidRDefault="001104DB">
            <w:pPr>
              <w:spacing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601BA2DF" w14:textId="77777777" w:rsidR="001104DB" w:rsidRDefault="001104DB">
            <w:pPr>
              <w:spacing w:after="19"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10.20 – 10.50 </w:t>
            </w:r>
          </w:p>
          <w:p w14:paraId="1F442479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</w:tr>
      <w:tr w:rsidR="001104DB" w14:paraId="44A3A485" w14:textId="77777777" w:rsidTr="001104DB">
        <w:trPr>
          <w:trHeight w:val="1282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BDD6" w14:textId="77777777" w:rsidR="001104DB" w:rsidRDefault="001104DB">
            <w:pPr>
              <w:spacing w:after="12"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47A5A511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4D5A" w14:textId="77777777" w:rsidR="001104DB" w:rsidRDefault="001104DB">
            <w:pPr>
              <w:spacing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5E3636CE" w14:textId="77777777" w:rsidR="001104DB" w:rsidRDefault="001104DB">
            <w:pPr>
              <w:spacing w:after="22"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10.20 – 10.50 </w:t>
            </w:r>
          </w:p>
          <w:p w14:paraId="60E1771E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 </w:t>
            </w:r>
          </w:p>
        </w:tc>
      </w:tr>
      <w:tr w:rsidR="001104DB" w14:paraId="5732082C" w14:textId="77777777" w:rsidTr="001104DB">
        <w:trPr>
          <w:trHeight w:val="126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B6E5D" w14:textId="77777777" w:rsidR="001104DB" w:rsidRDefault="001104DB">
            <w:pPr>
              <w:spacing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66F5BCC6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Четверг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F3B5" w14:textId="77777777" w:rsidR="001104DB" w:rsidRDefault="001104DB">
            <w:pPr>
              <w:spacing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552D69A7" w14:textId="77777777" w:rsidR="001104DB" w:rsidRDefault="001104DB">
            <w:pPr>
              <w:spacing w:after="24"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10.20 – 10.50 </w:t>
            </w:r>
          </w:p>
          <w:p w14:paraId="4A3B1218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Физическая культура (улица) </w:t>
            </w:r>
          </w:p>
        </w:tc>
      </w:tr>
      <w:tr w:rsidR="001104DB" w14:paraId="7CC9F9E4" w14:textId="77777777" w:rsidTr="001104DB">
        <w:trPr>
          <w:trHeight w:val="1268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05794" w14:textId="77777777" w:rsidR="001104DB" w:rsidRDefault="001104DB">
            <w:pPr>
              <w:spacing w:after="18"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31DC8935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Пятница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871D2" w14:textId="77777777" w:rsidR="001104DB" w:rsidRDefault="001104DB">
            <w:pPr>
              <w:spacing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14:paraId="31836EA4" w14:textId="77777777" w:rsidR="001104DB" w:rsidRDefault="001104DB">
            <w:pPr>
              <w:spacing w:after="18"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10.20 – 10.50 </w:t>
            </w:r>
          </w:p>
          <w:p w14:paraId="1A384C0B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Физическая культура (зал) </w:t>
            </w:r>
          </w:p>
        </w:tc>
      </w:tr>
      <w:tr w:rsidR="001104DB" w14:paraId="4F39EADF" w14:textId="77777777" w:rsidTr="001104DB">
        <w:trPr>
          <w:trHeight w:val="346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48CFF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занятий в неделю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0580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занятий в неделю </w:t>
            </w:r>
          </w:p>
        </w:tc>
      </w:tr>
      <w:tr w:rsidR="001104DB" w14:paraId="4E90C1D2" w14:textId="77777777" w:rsidTr="001104DB">
        <w:trPr>
          <w:trHeight w:val="346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5203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Продолжительность занятий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3798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30 минут </w:t>
            </w:r>
          </w:p>
        </w:tc>
      </w:tr>
      <w:tr w:rsidR="001104DB" w14:paraId="2B86E617" w14:textId="77777777" w:rsidTr="001104DB">
        <w:trPr>
          <w:trHeight w:val="686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87BF1" w14:textId="77777777" w:rsidR="001104DB" w:rsidRDefault="001104DB">
            <w:pPr>
              <w:spacing w:line="256" w:lineRule="auto"/>
              <w:ind w:left="106" w:right="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недельной образовательной нагрузки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7A08C" w14:textId="77777777" w:rsidR="001104DB" w:rsidRDefault="001104DB">
            <w:pPr>
              <w:spacing w:line="256" w:lineRule="auto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часов 30 минут </w:t>
            </w:r>
          </w:p>
        </w:tc>
      </w:tr>
    </w:tbl>
    <w:p w14:paraId="7135C1EA" w14:textId="77777777" w:rsidR="001104DB" w:rsidRDefault="001104DB" w:rsidP="001104DB">
      <w:pPr>
        <w:widowControl/>
        <w:autoSpaceDE/>
        <w:adjustRightInd/>
        <w:spacing w:after="13" w:line="268" w:lineRule="auto"/>
        <w:ind w:left="10" w:right="302"/>
        <w:rPr>
          <w:sz w:val="28"/>
          <w:szCs w:val="28"/>
        </w:rPr>
      </w:pPr>
    </w:p>
    <w:p w14:paraId="365D2BBD" w14:textId="77777777" w:rsidR="001104DB" w:rsidRDefault="001104DB" w:rsidP="001104DB">
      <w:pPr>
        <w:rPr>
          <w:sz w:val="28"/>
          <w:szCs w:val="28"/>
        </w:rPr>
      </w:pPr>
    </w:p>
    <w:p w14:paraId="2F63C3B5" w14:textId="61212435" w:rsidR="001104DB" w:rsidRDefault="001104DB" w:rsidP="001104DB">
      <w:pPr>
        <w:rPr>
          <w:sz w:val="28"/>
          <w:szCs w:val="28"/>
        </w:rPr>
      </w:pPr>
    </w:p>
    <w:p w14:paraId="4F770036" w14:textId="234FF43B" w:rsidR="007E2529" w:rsidRDefault="007E2529" w:rsidP="001104DB">
      <w:pPr>
        <w:rPr>
          <w:sz w:val="28"/>
          <w:szCs w:val="28"/>
        </w:rPr>
      </w:pPr>
    </w:p>
    <w:p w14:paraId="4D594264" w14:textId="7454D0B0" w:rsidR="007E2529" w:rsidRDefault="007E2529" w:rsidP="001104DB">
      <w:pPr>
        <w:rPr>
          <w:sz w:val="28"/>
          <w:szCs w:val="28"/>
        </w:rPr>
      </w:pPr>
    </w:p>
    <w:p w14:paraId="74D6F262" w14:textId="751DA2F1" w:rsidR="007E2529" w:rsidRDefault="007E2529" w:rsidP="001104DB">
      <w:pPr>
        <w:rPr>
          <w:sz w:val="28"/>
          <w:szCs w:val="28"/>
        </w:rPr>
      </w:pPr>
    </w:p>
    <w:p w14:paraId="0D00F5CF" w14:textId="77777777" w:rsidR="007E2529" w:rsidRDefault="007E2529" w:rsidP="001104DB">
      <w:pPr>
        <w:rPr>
          <w:sz w:val="28"/>
          <w:szCs w:val="28"/>
        </w:rPr>
      </w:pPr>
    </w:p>
    <w:p w14:paraId="2157CCA0" w14:textId="77777777" w:rsidR="001104DB" w:rsidRDefault="001104DB" w:rsidP="001104DB">
      <w:pPr>
        <w:pStyle w:val="Style1"/>
        <w:widowControl/>
        <w:spacing w:before="77" w:line="317" w:lineRule="exact"/>
        <w:ind w:left="2035" w:right="2026"/>
        <w:rPr>
          <w:rStyle w:val="FontStyle17"/>
          <w:b w:val="0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Представление развивающих зон</w:t>
      </w:r>
      <w:r>
        <w:rPr>
          <w:rStyle w:val="FontStyle17"/>
          <w:b w:val="0"/>
          <w:sz w:val="28"/>
          <w:szCs w:val="28"/>
        </w:rPr>
        <w:t xml:space="preserve"> </w:t>
      </w:r>
    </w:p>
    <w:p w14:paraId="4051CFBF" w14:textId="0EC31E41" w:rsidR="001104DB" w:rsidRDefault="001104DB" w:rsidP="001104DB">
      <w:pPr>
        <w:pStyle w:val="Style1"/>
        <w:widowControl/>
        <w:spacing w:before="77" w:line="317" w:lineRule="exact"/>
        <w:ind w:left="2035" w:right="2026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Центр экологии и экспериментирования. «</w:t>
      </w:r>
      <w:r w:rsidR="007E2529">
        <w:rPr>
          <w:rStyle w:val="FontStyle16"/>
          <w:b w:val="0"/>
          <w:sz w:val="28"/>
          <w:szCs w:val="28"/>
        </w:rPr>
        <w:t>Эколошкина лаборатория</w:t>
      </w:r>
      <w:bookmarkStart w:id="0" w:name="_GoBack"/>
      <w:bookmarkEnd w:id="0"/>
      <w:r>
        <w:rPr>
          <w:rStyle w:val="FontStyle16"/>
          <w:b w:val="0"/>
          <w:sz w:val="28"/>
          <w:szCs w:val="28"/>
        </w:rPr>
        <w:t>»</w:t>
      </w:r>
    </w:p>
    <w:p w14:paraId="1D9BA004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Цель: </w:t>
      </w:r>
      <w:r>
        <w:rPr>
          <w:rStyle w:val="FontStyle15"/>
          <w:sz w:val="28"/>
          <w:szCs w:val="28"/>
        </w:rPr>
        <w:t>обогащение представления детей о многообразии природного мира, воспитания любви и бережного отношения к природе и окружающему миру в целом. Приобщение детей к уходу за растениями. Формирование начал экологической культуры, первоначальной системы ценностных ориентации (восприятие себя как части природы, взаимосвязи человека и природы) Развитие мышления, любознательности, познавательной активности.</w:t>
      </w:r>
    </w:p>
    <w:p w14:paraId="765673D2" w14:textId="77777777" w:rsidR="001104DB" w:rsidRDefault="001104DB" w:rsidP="001104DB">
      <w:pPr>
        <w:pStyle w:val="Style2"/>
        <w:widowControl/>
        <w:spacing w:line="317" w:lineRule="exact"/>
        <w:rPr>
          <w:rStyle w:val="FontStyle16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Обеспечение:</w:t>
      </w:r>
    </w:p>
    <w:p w14:paraId="6DA62C3B" w14:textId="77777777" w:rsidR="001104DB" w:rsidRDefault="001104DB" w:rsidP="001104DB">
      <w:pPr>
        <w:pStyle w:val="Style2"/>
        <w:widowControl/>
        <w:spacing w:line="317" w:lineRule="exact"/>
        <w:ind w:right="103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1.Комнатные растения: бегония, хлорофитум, колеус, фиалка, фикус. </w:t>
      </w:r>
    </w:p>
    <w:p w14:paraId="1AFBD7D6" w14:textId="77777777" w:rsidR="001104DB" w:rsidRDefault="001104DB" w:rsidP="001104DB">
      <w:pPr>
        <w:pStyle w:val="Style2"/>
        <w:widowControl/>
        <w:spacing w:line="317" w:lineRule="exact"/>
        <w:ind w:right="103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2.Календарь природы.</w:t>
      </w:r>
    </w:p>
    <w:p w14:paraId="4A93DEB8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3.Инвентарь для ухода за комнатными растениями.</w:t>
      </w:r>
    </w:p>
    <w:p w14:paraId="25D4189B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4.Альбомы: «Времена года», «Комнатные растения», «Овощи», «Фрукты», «Деревья», «Ягоды»</w:t>
      </w:r>
    </w:p>
    <w:p w14:paraId="54C0AB07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5.Дидактические игры по экологии: «С какого дерева листочек?», «Чей малыш?», «Перелёт птиц», «Кто, где живёт?» </w:t>
      </w:r>
    </w:p>
    <w:p w14:paraId="7E6E18A3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6.Муляжи фруктов и овощей.</w:t>
      </w:r>
    </w:p>
    <w:p w14:paraId="60B41109" w14:textId="77777777" w:rsidR="001104DB" w:rsidRDefault="001104DB" w:rsidP="001104DB">
      <w:pPr>
        <w:pStyle w:val="Style4"/>
        <w:widowControl/>
        <w:numPr>
          <w:ilvl w:val="0"/>
          <w:numId w:val="2"/>
        </w:numPr>
        <w:tabs>
          <w:tab w:val="left" w:pos="269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Природный материал: ракушки, шишки, плоды каштана.</w:t>
      </w:r>
    </w:p>
    <w:p w14:paraId="76FE6ECB" w14:textId="77777777" w:rsidR="001104DB" w:rsidRDefault="001104DB" w:rsidP="001104DB">
      <w:pPr>
        <w:pStyle w:val="Style4"/>
        <w:widowControl/>
        <w:numPr>
          <w:ilvl w:val="0"/>
          <w:numId w:val="2"/>
        </w:numPr>
        <w:tabs>
          <w:tab w:val="left" w:pos="269"/>
        </w:tabs>
        <w:spacing w:before="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Лупа.</w:t>
      </w:r>
    </w:p>
    <w:p w14:paraId="19ED4A80" w14:textId="77777777" w:rsidR="001104DB" w:rsidRDefault="001104DB" w:rsidP="001104DB">
      <w:pPr>
        <w:pStyle w:val="Style4"/>
        <w:widowControl/>
        <w:numPr>
          <w:ilvl w:val="0"/>
          <w:numId w:val="2"/>
        </w:numPr>
        <w:tabs>
          <w:tab w:val="left" w:pos="269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Ёмкости для воды.</w:t>
      </w:r>
    </w:p>
    <w:p w14:paraId="3F4FC194" w14:textId="77777777" w:rsidR="001104DB" w:rsidRDefault="001104DB" w:rsidP="001104DB">
      <w:pPr>
        <w:pStyle w:val="Style4"/>
        <w:widowControl/>
        <w:tabs>
          <w:tab w:val="left" w:pos="384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10.</w:t>
      </w:r>
      <w:r>
        <w:rPr>
          <w:rStyle w:val="FontStyle15"/>
          <w:sz w:val="28"/>
          <w:szCs w:val="28"/>
        </w:rPr>
        <w:tab/>
        <w:t>Зеркало для игр с солнечными зайчиками.</w:t>
      </w:r>
    </w:p>
    <w:p w14:paraId="71C223A1" w14:textId="77777777" w:rsidR="001104DB" w:rsidRDefault="001104DB" w:rsidP="001104DB">
      <w:pPr>
        <w:pStyle w:val="Style2"/>
        <w:widowControl/>
        <w:spacing w:line="317" w:lineRule="exact"/>
        <w:ind w:right="1555"/>
        <w:rPr>
          <w:rStyle w:val="FontStyle15"/>
          <w:sz w:val="28"/>
          <w:szCs w:val="28"/>
        </w:rPr>
      </w:pPr>
      <w:proofErr w:type="gramStart"/>
      <w:r>
        <w:rPr>
          <w:rStyle w:val="FontStyle15"/>
          <w:sz w:val="28"/>
          <w:szCs w:val="28"/>
        </w:rPr>
        <w:t>11 .Коробочки</w:t>
      </w:r>
      <w:proofErr w:type="gramEnd"/>
      <w:r>
        <w:rPr>
          <w:rStyle w:val="FontStyle15"/>
          <w:sz w:val="28"/>
          <w:szCs w:val="28"/>
        </w:rPr>
        <w:t xml:space="preserve"> с образцами почвы, глины, песка, камней. 12.Материалы для пересыпания (банки, горох, фасоль и др.) </w:t>
      </w:r>
      <w:proofErr w:type="gramStart"/>
      <w:r>
        <w:rPr>
          <w:rStyle w:val="FontStyle15"/>
          <w:sz w:val="28"/>
          <w:szCs w:val="28"/>
        </w:rPr>
        <w:t>13.Мерные</w:t>
      </w:r>
      <w:proofErr w:type="gramEnd"/>
      <w:r>
        <w:rPr>
          <w:rStyle w:val="FontStyle15"/>
          <w:sz w:val="28"/>
          <w:szCs w:val="28"/>
        </w:rPr>
        <w:t xml:space="preserve"> ложечки, трубочки, клеенки, клеёнки.</w:t>
      </w:r>
    </w:p>
    <w:p w14:paraId="3FDDC1A9" w14:textId="77777777" w:rsidR="001104DB" w:rsidRDefault="001104DB" w:rsidP="001104DB">
      <w:pPr>
        <w:pStyle w:val="Style4"/>
        <w:widowControl/>
        <w:numPr>
          <w:ilvl w:val="0"/>
          <w:numId w:val="3"/>
        </w:numPr>
        <w:tabs>
          <w:tab w:val="left" w:pos="408"/>
        </w:tabs>
        <w:spacing w:before="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Серия книг: «Простые опыты с бумагой», «Простые опыты с воздухом», «Простые опыты с водой», «Простые опыты с природным материалом».</w:t>
      </w:r>
    </w:p>
    <w:p w14:paraId="395B5912" w14:textId="77777777" w:rsidR="001104DB" w:rsidRDefault="001104DB" w:rsidP="001104DB">
      <w:pPr>
        <w:pStyle w:val="Style4"/>
        <w:widowControl/>
        <w:tabs>
          <w:tab w:val="left" w:pos="408"/>
        </w:tabs>
        <w:spacing w:before="5"/>
        <w:rPr>
          <w:rStyle w:val="FontStyle15"/>
          <w:sz w:val="28"/>
          <w:szCs w:val="28"/>
        </w:rPr>
      </w:pPr>
    </w:p>
    <w:p w14:paraId="0074D7DE" w14:textId="77777777" w:rsidR="001104DB" w:rsidRDefault="001104DB" w:rsidP="001104DB">
      <w:pPr>
        <w:pStyle w:val="Style3"/>
        <w:widowControl/>
        <w:spacing w:before="5"/>
        <w:rPr>
          <w:rStyle w:val="FontStyle16"/>
          <w:b w:val="0"/>
          <w:sz w:val="28"/>
          <w:szCs w:val="28"/>
        </w:rPr>
      </w:pPr>
    </w:p>
    <w:p w14:paraId="1D8A0856" w14:textId="77777777" w:rsidR="001104DB" w:rsidRDefault="001104DB" w:rsidP="001104DB">
      <w:pPr>
        <w:pStyle w:val="Style3"/>
        <w:widowControl/>
        <w:spacing w:before="5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Центр «Знакомство с родным краем» </w:t>
      </w:r>
    </w:p>
    <w:p w14:paraId="536E96EC" w14:textId="77777777" w:rsidR="001104DB" w:rsidRDefault="001104DB" w:rsidP="001104DB">
      <w:pPr>
        <w:pStyle w:val="Style3"/>
        <w:widowControl/>
        <w:spacing w:before="5"/>
        <w:ind w:firstLine="0"/>
        <w:rPr>
          <w:rStyle w:val="FontStyle15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Цель: </w:t>
      </w:r>
      <w:r>
        <w:rPr>
          <w:rStyle w:val="FontStyle15"/>
          <w:sz w:val="28"/>
          <w:szCs w:val="28"/>
        </w:rPr>
        <w:t>развивать познавательный интерес к своей стране, родному городу, посёлку. Формировать патриотические чувства, знакомить с символикой нашей страны, родного города.</w:t>
      </w:r>
    </w:p>
    <w:p w14:paraId="54A0AC3E" w14:textId="77777777" w:rsidR="001104DB" w:rsidRDefault="001104DB" w:rsidP="001104DB">
      <w:pPr>
        <w:pStyle w:val="Style1"/>
        <w:widowControl/>
        <w:spacing w:before="67" w:line="317" w:lineRule="exact"/>
        <w:jc w:val="lef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Обеспечение:</w:t>
      </w:r>
    </w:p>
    <w:p w14:paraId="32FCBA37" w14:textId="77777777" w:rsidR="001104DB" w:rsidRDefault="001104DB" w:rsidP="001104DB">
      <w:pPr>
        <w:pStyle w:val="Style4"/>
        <w:widowControl/>
        <w:tabs>
          <w:tab w:val="left" w:pos="278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1.Серия книг «Моя родина Россия» («Народы. Костюмы. Праздники» «Природа и климат», «С древних времён до наших дней», «Большая и малая Родина»)</w:t>
      </w:r>
    </w:p>
    <w:p w14:paraId="248094D7" w14:textId="77777777" w:rsidR="001104DB" w:rsidRDefault="001104DB" w:rsidP="001104DB">
      <w:pPr>
        <w:pStyle w:val="Style9"/>
        <w:widowControl/>
        <w:numPr>
          <w:ilvl w:val="0"/>
          <w:numId w:val="4"/>
        </w:numPr>
        <w:tabs>
          <w:tab w:val="left" w:pos="278"/>
        </w:tabs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Буклеты «Смоленск. Мой город.», «Смоленская крепость», «Город - ключ Смоленск», «Неизвестный Смоленск», «Смоленск».</w:t>
      </w:r>
    </w:p>
    <w:p w14:paraId="73DAD32B" w14:textId="77777777" w:rsidR="001104DB" w:rsidRDefault="001104DB" w:rsidP="001104DB">
      <w:pPr>
        <w:pStyle w:val="Style9"/>
        <w:widowControl/>
        <w:numPr>
          <w:ilvl w:val="0"/>
          <w:numId w:val="4"/>
        </w:numPr>
        <w:tabs>
          <w:tab w:val="left" w:pos="278"/>
        </w:tabs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Папки «Знаменитые люди Смоленщины», «Смоленская крепостная стена», «Национальные костюмы разных стран мира», «Мой город Смоленск».</w:t>
      </w:r>
    </w:p>
    <w:p w14:paraId="2CE41B5F" w14:textId="77777777" w:rsidR="001104DB" w:rsidRDefault="001104DB" w:rsidP="001104DB">
      <w:pPr>
        <w:pStyle w:val="Style4"/>
        <w:widowControl/>
        <w:tabs>
          <w:tab w:val="left" w:pos="278"/>
        </w:tabs>
        <w:rPr>
          <w:rStyle w:val="FontStyle15"/>
          <w:sz w:val="28"/>
          <w:szCs w:val="28"/>
        </w:rPr>
      </w:pPr>
    </w:p>
    <w:p w14:paraId="45FAE401" w14:textId="3590A39A" w:rsidR="001104DB" w:rsidRDefault="001104DB" w:rsidP="001104DB">
      <w:pPr>
        <w:pStyle w:val="Style4"/>
        <w:widowControl/>
        <w:numPr>
          <w:ilvl w:val="0"/>
          <w:numId w:val="4"/>
        </w:numPr>
        <w:tabs>
          <w:tab w:val="left" w:pos="278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Народное творчество: </w:t>
      </w:r>
      <w:r w:rsidR="00EA4CBA">
        <w:rPr>
          <w:rStyle w:val="FontStyle15"/>
          <w:sz w:val="28"/>
          <w:szCs w:val="28"/>
        </w:rPr>
        <w:t>деревяные матрешки</w:t>
      </w:r>
      <w:r>
        <w:rPr>
          <w:rStyle w:val="FontStyle15"/>
          <w:sz w:val="28"/>
          <w:szCs w:val="28"/>
        </w:rPr>
        <w:t>.</w:t>
      </w:r>
    </w:p>
    <w:p w14:paraId="4509C1B2" w14:textId="77777777" w:rsidR="001104DB" w:rsidRDefault="001104DB" w:rsidP="001104DB">
      <w:pPr>
        <w:pStyle w:val="Style1"/>
        <w:widowControl/>
        <w:spacing w:line="240" w:lineRule="exact"/>
      </w:pPr>
    </w:p>
    <w:p w14:paraId="2258A082" w14:textId="77777777" w:rsidR="001104DB" w:rsidRDefault="001104DB" w:rsidP="001104DB">
      <w:pPr>
        <w:pStyle w:val="Style1"/>
        <w:widowControl/>
        <w:spacing w:before="34" w:line="317" w:lineRule="exac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Центр дежурства</w:t>
      </w:r>
    </w:p>
    <w:p w14:paraId="3D1262B5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Цель: </w:t>
      </w:r>
      <w:r>
        <w:rPr>
          <w:rStyle w:val="FontStyle15"/>
          <w:sz w:val="28"/>
          <w:szCs w:val="28"/>
        </w:rPr>
        <w:t>формировать умения выполнять обязанности дежурных, воспитывать</w:t>
      </w:r>
    </w:p>
    <w:p w14:paraId="05619E89" w14:textId="77777777" w:rsidR="001104DB" w:rsidRDefault="001104DB" w:rsidP="001104DB">
      <w:pPr>
        <w:pStyle w:val="Style2"/>
        <w:widowControl/>
        <w:spacing w:before="5"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положительное отношение к труду, самостоятельность.</w:t>
      </w:r>
    </w:p>
    <w:p w14:paraId="0D0BAD03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Формировать ответственное отношение за порученное дело. -Воспитывать</w:t>
      </w:r>
    </w:p>
    <w:p w14:paraId="13F90B42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заботу друг о друге, желание оказать помощь помощнику воспитателя,</w:t>
      </w:r>
    </w:p>
    <w:p w14:paraId="54319B2C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работать аккуратно и старательно. Уметь правильно сервировать стол.</w:t>
      </w:r>
    </w:p>
    <w:p w14:paraId="0E1AC9AB" w14:textId="77777777" w:rsidR="001104DB" w:rsidRDefault="001104DB" w:rsidP="001104DB">
      <w:pPr>
        <w:pStyle w:val="Style1"/>
        <w:widowControl/>
        <w:spacing w:before="5" w:line="317" w:lineRule="exact"/>
        <w:jc w:val="lef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Обеспечение:</w:t>
      </w:r>
    </w:p>
    <w:p w14:paraId="34B76111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proofErr w:type="gramStart"/>
      <w:r>
        <w:rPr>
          <w:rStyle w:val="FontStyle15"/>
          <w:sz w:val="28"/>
          <w:szCs w:val="28"/>
        </w:rPr>
        <w:t>1 .Стенды</w:t>
      </w:r>
      <w:proofErr w:type="gramEnd"/>
      <w:r>
        <w:rPr>
          <w:rStyle w:val="FontStyle15"/>
          <w:sz w:val="28"/>
          <w:szCs w:val="28"/>
        </w:rPr>
        <w:t xml:space="preserve"> «Уголок дежурных по столовой», «Уголок дежурных по занятиям», «Уголок дежурных по природе» </w:t>
      </w:r>
    </w:p>
    <w:p w14:paraId="7A1388A3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 Фартуки. </w:t>
      </w:r>
    </w:p>
    <w:p w14:paraId="5A6DCFA5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3.Колпаки.</w:t>
      </w:r>
    </w:p>
    <w:p w14:paraId="41C3E5A7" w14:textId="77777777" w:rsidR="001104DB" w:rsidRDefault="001104DB" w:rsidP="001104DB">
      <w:pPr>
        <w:pStyle w:val="Style3"/>
        <w:widowControl/>
        <w:spacing w:before="5"/>
        <w:ind w:firstLine="2338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Центр художественного творчества. </w:t>
      </w:r>
    </w:p>
    <w:p w14:paraId="134E030D" w14:textId="77777777" w:rsidR="001104DB" w:rsidRDefault="001104DB" w:rsidP="001104DB">
      <w:pPr>
        <w:pStyle w:val="Style3"/>
        <w:widowControl/>
        <w:spacing w:before="5"/>
        <w:ind w:firstLine="0"/>
        <w:rPr>
          <w:rStyle w:val="FontStyle15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Цель: </w:t>
      </w:r>
      <w:r>
        <w:rPr>
          <w:rStyle w:val="FontStyle15"/>
          <w:sz w:val="28"/>
          <w:szCs w:val="28"/>
        </w:rPr>
        <w:t xml:space="preserve">формирование творческого потенциала детей, развитие интереса к изодеятельности, формирование эстетического восприятия, воображения, художественно-творческих способностей, самостоятельности, активности. Развитие пальчиковой моторики. </w:t>
      </w:r>
    </w:p>
    <w:p w14:paraId="32D7B2DC" w14:textId="77777777" w:rsidR="001104DB" w:rsidRDefault="001104DB" w:rsidP="001104DB">
      <w:pPr>
        <w:pStyle w:val="Style3"/>
        <w:widowControl/>
        <w:spacing w:before="5"/>
        <w:ind w:firstLine="0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Обеспечение:</w:t>
      </w:r>
    </w:p>
    <w:p w14:paraId="17F5710D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1.Материал для рисования: альбом, гуашевые краски, простые и цветные карандаши, фломастеры, восковые мелки, баночки для воды, трафареты для рисования, тряпочки;</w:t>
      </w:r>
    </w:p>
    <w:p w14:paraId="3DFEAC01" w14:textId="77777777" w:rsidR="001104DB" w:rsidRDefault="001104DB" w:rsidP="001104DB">
      <w:pPr>
        <w:pStyle w:val="Style2"/>
        <w:widowControl/>
        <w:spacing w:before="5"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 Материал для лепки: пластилин, индивидуальные клеенки, салфетки. </w:t>
      </w:r>
    </w:p>
    <w:p w14:paraId="6E19899D" w14:textId="77777777" w:rsidR="001104DB" w:rsidRDefault="001104DB" w:rsidP="001104DB">
      <w:pPr>
        <w:pStyle w:val="Style2"/>
        <w:widowControl/>
        <w:spacing w:before="5" w:line="317" w:lineRule="exact"/>
        <w:rPr>
          <w:rStyle w:val="FontStyle15"/>
          <w:sz w:val="28"/>
          <w:szCs w:val="28"/>
        </w:rPr>
      </w:pPr>
      <w:proofErr w:type="gramStart"/>
      <w:r>
        <w:rPr>
          <w:rStyle w:val="FontStyle15"/>
          <w:sz w:val="28"/>
          <w:szCs w:val="28"/>
        </w:rPr>
        <w:t>3 .Материал</w:t>
      </w:r>
      <w:proofErr w:type="gramEnd"/>
      <w:r>
        <w:rPr>
          <w:rStyle w:val="FontStyle15"/>
          <w:sz w:val="28"/>
          <w:szCs w:val="28"/>
        </w:rPr>
        <w:t xml:space="preserve"> для ручного труда: клеящий карандаш, клей, кисти для клея, розетки для клея, ножницы с тупыми концами, салфетки, цветная бумага, картон, подносы для форм и обрезков бумаги, образцы по аппликации и рисованию.</w:t>
      </w:r>
    </w:p>
    <w:p w14:paraId="64C13169" w14:textId="77777777" w:rsidR="001104DB" w:rsidRDefault="001104DB" w:rsidP="001104DB">
      <w:pPr>
        <w:pStyle w:val="Style4"/>
        <w:widowControl/>
        <w:numPr>
          <w:ilvl w:val="0"/>
          <w:numId w:val="5"/>
        </w:numPr>
        <w:tabs>
          <w:tab w:val="left" w:pos="274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Репродукции картин известных русских художников.</w:t>
      </w:r>
    </w:p>
    <w:p w14:paraId="62918034" w14:textId="77777777" w:rsidR="001104DB" w:rsidRDefault="001104DB" w:rsidP="001104DB">
      <w:pPr>
        <w:pStyle w:val="Style4"/>
        <w:widowControl/>
        <w:numPr>
          <w:ilvl w:val="0"/>
          <w:numId w:val="5"/>
        </w:numPr>
        <w:tabs>
          <w:tab w:val="left" w:pos="274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Наглядно - дидактический материал «Дымковская игрушка», «Городецкая роспись по дереву», «Народные промыслы Гжель», «Филимоновская народная игрушка», «Хохлома, изделия народных мастеров».</w:t>
      </w:r>
    </w:p>
    <w:p w14:paraId="02F03CC9" w14:textId="77777777" w:rsidR="001104DB" w:rsidRDefault="001104DB" w:rsidP="001104DB">
      <w:pPr>
        <w:pStyle w:val="Style9"/>
        <w:widowControl/>
        <w:numPr>
          <w:ilvl w:val="0"/>
          <w:numId w:val="5"/>
        </w:numPr>
        <w:tabs>
          <w:tab w:val="left" w:pos="274"/>
        </w:tabs>
        <w:spacing w:line="317" w:lineRule="exact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Книги: «В музее игрушек», «Весёлое слово Хохлома», «Синие цветы Гжели»</w:t>
      </w:r>
    </w:p>
    <w:p w14:paraId="5558A217" w14:textId="77777777" w:rsidR="001104DB" w:rsidRDefault="001104DB" w:rsidP="001104DB">
      <w:pPr>
        <w:pStyle w:val="Style1"/>
        <w:widowControl/>
        <w:spacing w:before="29" w:line="240" w:lineRule="auto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Центр сюжетно- ролевых игр.</w:t>
      </w:r>
    </w:p>
    <w:p w14:paraId="444F399A" w14:textId="77777777" w:rsidR="001104DB" w:rsidRDefault="001104DB" w:rsidP="001104DB">
      <w:pPr>
        <w:pStyle w:val="Style2"/>
        <w:widowControl/>
        <w:spacing w:before="67"/>
        <w:rPr>
          <w:rStyle w:val="FontStyle15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Цель: </w:t>
      </w:r>
      <w:r>
        <w:rPr>
          <w:rStyle w:val="FontStyle15"/>
          <w:sz w:val="28"/>
          <w:szCs w:val="28"/>
        </w:rPr>
        <w:t>формирование ролевых действий, коммуникативных навыков в игре. Развитие подражательности и творческих способностей. Развивать умение, использовать постройки из строительного материала.</w:t>
      </w:r>
    </w:p>
    <w:p w14:paraId="2E61B358" w14:textId="77777777" w:rsidR="001104DB" w:rsidRDefault="001104DB" w:rsidP="001104DB">
      <w:pPr>
        <w:pStyle w:val="Style1"/>
        <w:widowControl/>
        <w:spacing w:line="240" w:lineRule="exact"/>
      </w:pPr>
    </w:p>
    <w:p w14:paraId="752A0E1C" w14:textId="77777777" w:rsidR="001104DB" w:rsidRDefault="001104DB" w:rsidP="001104DB">
      <w:pPr>
        <w:pStyle w:val="Style1"/>
        <w:widowControl/>
        <w:spacing w:before="72" w:line="317" w:lineRule="exac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Сюжетно ролевая игра «Салон красоты»</w:t>
      </w:r>
    </w:p>
    <w:p w14:paraId="696C2B86" w14:textId="77777777" w:rsidR="001104DB" w:rsidRDefault="001104DB" w:rsidP="001104DB">
      <w:pPr>
        <w:pStyle w:val="Style2"/>
        <w:widowControl/>
        <w:spacing w:line="317" w:lineRule="exact"/>
        <w:jc w:val="both"/>
        <w:rPr>
          <w:rStyle w:val="FontStyle15"/>
          <w:sz w:val="28"/>
          <w:szCs w:val="28"/>
        </w:rPr>
      </w:pPr>
      <w:proofErr w:type="gramStart"/>
      <w:r>
        <w:rPr>
          <w:rStyle w:val="FontStyle16"/>
          <w:b w:val="0"/>
          <w:sz w:val="28"/>
          <w:szCs w:val="28"/>
        </w:rPr>
        <w:t>Цель</w:t>
      </w:r>
      <w:r>
        <w:rPr>
          <w:rStyle w:val="FontStyle15"/>
          <w:sz w:val="28"/>
          <w:szCs w:val="28"/>
        </w:rPr>
        <w:t>:_</w:t>
      </w:r>
      <w:proofErr w:type="gramEnd"/>
      <w:r>
        <w:rPr>
          <w:rStyle w:val="FontStyle15"/>
          <w:sz w:val="28"/>
          <w:szCs w:val="28"/>
        </w:rPr>
        <w:t>познакомить детей с профессией парикмахера, воспитывать культуру</w:t>
      </w:r>
    </w:p>
    <w:p w14:paraId="75CEAE7C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общения, расширить словарный запас детей.</w:t>
      </w:r>
    </w:p>
    <w:p w14:paraId="1508C016" w14:textId="77777777" w:rsidR="001104DB" w:rsidRDefault="001104DB" w:rsidP="001104DB">
      <w:pPr>
        <w:pStyle w:val="Style1"/>
        <w:widowControl/>
        <w:spacing w:before="10" w:line="317" w:lineRule="exact"/>
        <w:jc w:val="lef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Оборудование:</w:t>
      </w:r>
    </w:p>
    <w:p w14:paraId="0BBDDB58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proofErr w:type="gramStart"/>
      <w:r>
        <w:rPr>
          <w:rStyle w:val="FontStyle15"/>
          <w:sz w:val="28"/>
          <w:szCs w:val="28"/>
        </w:rPr>
        <w:t>1 .Набор</w:t>
      </w:r>
      <w:proofErr w:type="gramEnd"/>
      <w:r>
        <w:rPr>
          <w:rStyle w:val="FontStyle15"/>
          <w:sz w:val="28"/>
          <w:szCs w:val="28"/>
        </w:rPr>
        <w:t xml:space="preserve"> «Парикмахер»</w:t>
      </w:r>
    </w:p>
    <w:p w14:paraId="0D948029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2.Журнал причёсок.</w:t>
      </w:r>
    </w:p>
    <w:p w14:paraId="1505596C" w14:textId="77777777" w:rsidR="001104DB" w:rsidRDefault="001104DB" w:rsidP="001104DB">
      <w:pPr>
        <w:pStyle w:val="Style5"/>
        <w:widowControl/>
        <w:spacing w:before="5" w:line="317" w:lineRule="exac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Сюжетно ролевая игра «Магазин» </w:t>
      </w:r>
    </w:p>
    <w:p w14:paraId="09444460" w14:textId="77777777" w:rsidR="001104DB" w:rsidRDefault="001104DB" w:rsidP="001104DB">
      <w:pPr>
        <w:pStyle w:val="Style5"/>
        <w:widowControl/>
        <w:spacing w:before="5" w:line="317" w:lineRule="exact"/>
        <w:ind w:firstLine="0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Цель: </w:t>
      </w:r>
      <w:r>
        <w:rPr>
          <w:rStyle w:val="FontStyle15"/>
          <w:sz w:val="28"/>
          <w:szCs w:val="28"/>
        </w:rPr>
        <w:t xml:space="preserve">формировать представления детей о работе людей в магазине, разнообразии магазинов и их назначении. Учить выполнять различные роли в соответствии с сюжетом игры. Развивать наглядно-действенное мышление. Воспитывать доброжелательность, умение считаться с интересами и мнением партнеров по игре. Расширять словарный запас детей. </w:t>
      </w:r>
      <w:r>
        <w:rPr>
          <w:rStyle w:val="FontStyle16"/>
          <w:b w:val="0"/>
          <w:sz w:val="28"/>
          <w:szCs w:val="28"/>
        </w:rPr>
        <w:t>Оборудование:</w:t>
      </w:r>
    </w:p>
    <w:p w14:paraId="1AFFDCEF" w14:textId="77777777" w:rsidR="001104DB" w:rsidRDefault="001104DB" w:rsidP="001104DB">
      <w:pPr>
        <w:pStyle w:val="Style5"/>
        <w:widowControl/>
        <w:spacing w:before="5" w:line="317" w:lineRule="exact"/>
        <w:ind w:firstLine="0"/>
        <w:rPr>
          <w:rStyle w:val="FontStyle15"/>
          <w:sz w:val="28"/>
          <w:szCs w:val="28"/>
        </w:rPr>
      </w:pPr>
      <w:proofErr w:type="gramStart"/>
      <w:r>
        <w:rPr>
          <w:rStyle w:val="FontStyle15"/>
          <w:sz w:val="28"/>
          <w:szCs w:val="28"/>
        </w:rPr>
        <w:t>1 .Весы</w:t>
      </w:r>
      <w:proofErr w:type="gramEnd"/>
      <w:r>
        <w:rPr>
          <w:rStyle w:val="FontStyle15"/>
          <w:sz w:val="28"/>
          <w:szCs w:val="28"/>
        </w:rPr>
        <w:t>.</w:t>
      </w:r>
    </w:p>
    <w:p w14:paraId="64CB904B" w14:textId="77777777" w:rsidR="001104DB" w:rsidRDefault="001104DB" w:rsidP="001104DB">
      <w:pPr>
        <w:pStyle w:val="Style2"/>
        <w:widowControl/>
        <w:spacing w:line="317" w:lineRule="exact"/>
        <w:ind w:right="5702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2.Кондитерские изделия. 3.Хлебобулочные изделия. 4.Муляжи фруктов, овощей. 5. Корзины.</w:t>
      </w:r>
    </w:p>
    <w:p w14:paraId="706B746B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б.Предметы заместители.</w:t>
      </w:r>
    </w:p>
    <w:p w14:paraId="655E31A4" w14:textId="77777777" w:rsidR="001104DB" w:rsidRDefault="001104DB" w:rsidP="001104DB">
      <w:pPr>
        <w:pStyle w:val="Style5"/>
        <w:widowControl/>
        <w:spacing w:line="317" w:lineRule="exact"/>
        <w:ind w:firstLine="2400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Сюжетно ролевая игра «Больница»</w:t>
      </w:r>
    </w:p>
    <w:p w14:paraId="69A35BAF" w14:textId="77777777" w:rsidR="001104DB" w:rsidRDefault="001104DB" w:rsidP="001104DB">
      <w:pPr>
        <w:pStyle w:val="Style5"/>
        <w:widowControl/>
        <w:spacing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 Цель: </w:t>
      </w:r>
      <w:r>
        <w:rPr>
          <w:rStyle w:val="FontStyle15"/>
          <w:sz w:val="28"/>
          <w:szCs w:val="28"/>
        </w:rPr>
        <w:t>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</w:r>
    </w:p>
    <w:p w14:paraId="3B01331F" w14:textId="77777777" w:rsidR="001104DB" w:rsidRDefault="001104DB" w:rsidP="001104DB">
      <w:pPr>
        <w:pStyle w:val="Style5"/>
        <w:widowControl/>
        <w:spacing w:line="317" w:lineRule="exact"/>
        <w:ind w:firstLine="0"/>
        <w:rPr>
          <w:rStyle w:val="FontStyle16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Оборудование:</w:t>
      </w:r>
    </w:p>
    <w:p w14:paraId="38131157" w14:textId="77777777" w:rsidR="001104DB" w:rsidRDefault="001104DB" w:rsidP="001104DB">
      <w:pPr>
        <w:pStyle w:val="Style5"/>
        <w:widowControl/>
        <w:spacing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 Набор «Доктор» </w:t>
      </w:r>
    </w:p>
    <w:p w14:paraId="4E8D11B8" w14:textId="77777777" w:rsidR="001104DB" w:rsidRDefault="001104DB" w:rsidP="001104DB">
      <w:pPr>
        <w:pStyle w:val="Style5"/>
        <w:widowControl/>
        <w:spacing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2.Ростомер.</w:t>
      </w:r>
    </w:p>
    <w:p w14:paraId="14ED94E4" w14:textId="77777777" w:rsidR="001104DB" w:rsidRDefault="001104DB" w:rsidP="001104DB">
      <w:pPr>
        <w:pStyle w:val="Style4"/>
        <w:widowControl/>
        <w:tabs>
          <w:tab w:val="left" w:pos="269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</w:t>
      </w:r>
      <w:r>
        <w:rPr>
          <w:rStyle w:val="FontStyle15"/>
          <w:sz w:val="28"/>
          <w:szCs w:val="28"/>
        </w:rPr>
        <w:tab/>
        <w:t>Куклы.</w:t>
      </w:r>
    </w:p>
    <w:p w14:paraId="7975A885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4.Предметы заместители (баночки, коробочки,)</w:t>
      </w:r>
    </w:p>
    <w:p w14:paraId="31CEF146" w14:textId="77777777" w:rsidR="001104DB" w:rsidRDefault="001104DB" w:rsidP="001104DB">
      <w:pPr>
        <w:pStyle w:val="Style5"/>
        <w:widowControl/>
        <w:spacing w:line="317" w:lineRule="exact"/>
        <w:ind w:firstLine="2496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Сюжетно ролевая игра «Шофёры»</w:t>
      </w:r>
    </w:p>
    <w:p w14:paraId="6B0AE71D" w14:textId="77777777" w:rsidR="001104DB" w:rsidRDefault="001104DB" w:rsidP="001104DB">
      <w:pPr>
        <w:pStyle w:val="Style5"/>
        <w:widowControl/>
        <w:spacing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 Цель: </w:t>
      </w:r>
      <w:r>
        <w:rPr>
          <w:rStyle w:val="FontStyle15"/>
          <w:sz w:val="28"/>
          <w:szCs w:val="28"/>
        </w:rPr>
        <w:t>закреплять знания о труде шофера, на основе которых, дети смогут развивать, сюжетную, творческую игру. Развивать интерес в игре. Формировать положительные взаимоотношения между детьми. Воспитывать</w:t>
      </w:r>
    </w:p>
    <w:p w14:paraId="1C5137D4" w14:textId="77777777" w:rsidR="001104DB" w:rsidRDefault="001104DB" w:rsidP="001104DB">
      <w:pPr>
        <w:pStyle w:val="Style2"/>
        <w:widowControl/>
        <w:spacing w:before="5" w:line="317" w:lineRule="exact"/>
        <w:ind w:right="4666"/>
        <w:rPr>
          <w:rStyle w:val="FontStyle16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у детей уважение к труду шофера. </w:t>
      </w:r>
      <w:r>
        <w:rPr>
          <w:rStyle w:val="FontStyle16"/>
          <w:b w:val="0"/>
          <w:sz w:val="28"/>
          <w:szCs w:val="28"/>
        </w:rPr>
        <w:t>Оборудование:</w:t>
      </w:r>
    </w:p>
    <w:p w14:paraId="72D76FE4" w14:textId="77777777" w:rsidR="001104DB" w:rsidRDefault="001104DB" w:rsidP="001104DB">
      <w:pPr>
        <w:pStyle w:val="Style7"/>
        <w:widowControl/>
        <w:spacing w:line="317" w:lineRule="exact"/>
        <w:ind w:right="7258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1.Руль. 2.Машины.</w:t>
      </w:r>
    </w:p>
    <w:p w14:paraId="4DEC80A7" w14:textId="77777777" w:rsidR="001104DB" w:rsidRDefault="001104DB" w:rsidP="001104DB">
      <w:pPr>
        <w:pStyle w:val="Style4"/>
        <w:widowControl/>
        <w:tabs>
          <w:tab w:val="left" w:pos="269"/>
        </w:tabs>
        <w:spacing w:before="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3.Фуражка.</w:t>
      </w:r>
    </w:p>
    <w:p w14:paraId="05106635" w14:textId="77777777" w:rsidR="001104DB" w:rsidRDefault="001104DB" w:rsidP="001104DB">
      <w:pPr>
        <w:pStyle w:val="Style4"/>
        <w:widowControl/>
        <w:numPr>
          <w:ilvl w:val="0"/>
          <w:numId w:val="6"/>
        </w:numPr>
        <w:tabs>
          <w:tab w:val="left" w:pos="269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Макет «Город».</w:t>
      </w:r>
    </w:p>
    <w:p w14:paraId="612DA311" w14:textId="77777777" w:rsidR="001104DB" w:rsidRDefault="001104DB" w:rsidP="001104DB">
      <w:pPr>
        <w:pStyle w:val="Style4"/>
        <w:widowControl/>
        <w:numPr>
          <w:ilvl w:val="0"/>
          <w:numId w:val="6"/>
        </w:numPr>
        <w:tabs>
          <w:tab w:val="left" w:pos="269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Игры «Дорожные знаки».</w:t>
      </w:r>
    </w:p>
    <w:p w14:paraId="2ED5BCA3" w14:textId="77777777" w:rsidR="001104DB" w:rsidRDefault="001104DB" w:rsidP="001104DB">
      <w:pPr>
        <w:pStyle w:val="Style4"/>
        <w:widowControl/>
        <w:numPr>
          <w:ilvl w:val="0"/>
          <w:numId w:val="7"/>
        </w:numPr>
        <w:tabs>
          <w:tab w:val="left" w:pos="269"/>
        </w:tabs>
        <w:spacing w:before="67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Светоотражающие жилеты.</w:t>
      </w:r>
    </w:p>
    <w:p w14:paraId="58B27D8C" w14:textId="77777777" w:rsidR="001104DB" w:rsidRDefault="001104DB" w:rsidP="001104DB">
      <w:pPr>
        <w:pStyle w:val="Style4"/>
        <w:widowControl/>
        <w:numPr>
          <w:ilvl w:val="0"/>
          <w:numId w:val="7"/>
        </w:numPr>
        <w:tabs>
          <w:tab w:val="left" w:pos="269"/>
        </w:tabs>
        <w:spacing w:before="29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Альбом «Транспорт».</w:t>
      </w:r>
    </w:p>
    <w:p w14:paraId="528756E0" w14:textId="77777777" w:rsidR="001104DB" w:rsidRDefault="001104DB" w:rsidP="001104DB">
      <w:pPr>
        <w:pStyle w:val="Style4"/>
        <w:widowControl/>
        <w:numPr>
          <w:ilvl w:val="0"/>
          <w:numId w:val="7"/>
        </w:numPr>
        <w:tabs>
          <w:tab w:val="left" w:pos="269"/>
        </w:tabs>
        <w:spacing w:line="322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Книги: «Правила дорожного движения», «Основы детской безопасности», «Правила пожарной безопасности для детей и подростков».</w:t>
      </w:r>
    </w:p>
    <w:p w14:paraId="2D1CA23F" w14:textId="77777777" w:rsidR="001104DB" w:rsidRDefault="001104DB" w:rsidP="001104DB">
      <w:pPr>
        <w:pStyle w:val="Style6"/>
        <w:widowControl/>
        <w:spacing w:line="240" w:lineRule="exact"/>
      </w:pPr>
    </w:p>
    <w:p w14:paraId="3E8920AE" w14:textId="77777777" w:rsidR="001104DB" w:rsidRDefault="001104DB" w:rsidP="001104DB">
      <w:pPr>
        <w:pStyle w:val="Style6"/>
        <w:widowControl/>
        <w:spacing w:before="24" w:line="317" w:lineRule="exac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Центр «Мир книги» </w:t>
      </w:r>
    </w:p>
    <w:p w14:paraId="2DB78C3A" w14:textId="77777777" w:rsidR="001104DB" w:rsidRDefault="001104DB" w:rsidP="001104DB">
      <w:pPr>
        <w:pStyle w:val="Style6"/>
        <w:widowControl/>
        <w:spacing w:before="24"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Цель: </w:t>
      </w:r>
      <w:r>
        <w:rPr>
          <w:rStyle w:val="FontStyle15"/>
          <w:sz w:val="28"/>
          <w:szCs w:val="28"/>
        </w:rPr>
        <w:t xml:space="preserve">формирование интереса к книге, умения обращаться с книгой. Приучать детей слушать сказки, рассказы стихотворения. Развивать интерес к иллюстрированным книгам. </w:t>
      </w:r>
    </w:p>
    <w:p w14:paraId="758B5ED0" w14:textId="77777777" w:rsidR="001104DB" w:rsidRDefault="001104DB" w:rsidP="001104DB">
      <w:pPr>
        <w:pStyle w:val="Style6"/>
        <w:widowControl/>
        <w:spacing w:before="24" w:line="317" w:lineRule="exact"/>
        <w:ind w:firstLine="0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Обеспечение:</w:t>
      </w:r>
    </w:p>
    <w:p w14:paraId="7EC15848" w14:textId="77777777" w:rsidR="001104DB" w:rsidRDefault="001104DB" w:rsidP="001104DB">
      <w:pPr>
        <w:pStyle w:val="Style2"/>
        <w:widowControl/>
        <w:spacing w:line="317" w:lineRule="exact"/>
        <w:ind w:right="1555"/>
        <w:rPr>
          <w:rStyle w:val="FontStyle15"/>
          <w:sz w:val="28"/>
          <w:szCs w:val="28"/>
        </w:rPr>
      </w:pPr>
      <w:proofErr w:type="gramStart"/>
      <w:r>
        <w:rPr>
          <w:rStyle w:val="FontStyle15"/>
          <w:sz w:val="28"/>
          <w:szCs w:val="28"/>
        </w:rPr>
        <w:t>1 .Тематическая</w:t>
      </w:r>
      <w:proofErr w:type="gramEnd"/>
      <w:r>
        <w:rPr>
          <w:rStyle w:val="FontStyle15"/>
          <w:sz w:val="28"/>
          <w:szCs w:val="28"/>
        </w:rPr>
        <w:t xml:space="preserve"> подборка детской художественной литературы. 2.Портреты писателей, поэтов.</w:t>
      </w:r>
    </w:p>
    <w:p w14:paraId="5A64B2C6" w14:textId="77777777" w:rsidR="001104DB" w:rsidRDefault="001104DB" w:rsidP="001104DB">
      <w:pPr>
        <w:pStyle w:val="Style5"/>
        <w:widowControl/>
        <w:spacing w:line="317" w:lineRule="exact"/>
        <w:ind w:firstLine="2539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Центр театральной деятельности </w:t>
      </w:r>
    </w:p>
    <w:p w14:paraId="642B3011" w14:textId="77777777" w:rsidR="001104DB" w:rsidRDefault="001104DB" w:rsidP="001104DB">
      <w:pPr>
        <w:pStyle w:val="Style5"/>
        <w:widowControl/>
        <w:spacing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Цель: </w:t>
      </w:r>
      <w:r>
        <w:rPr>
          <w:rStyle w:val="FontStyle15"/>
          <w:sz w:val="28"/>
          <w:szCs w:val="28"/>
        </w:rPr>
        <w:t xml:space="preserve">развитие творчества детей на основе литературных произведений. Формирование умения ставить несложные представления. Развитие интереса к театрально - игровой деятельности. </w:t>
      </w:r>
    </w:p>
    <w:p w14:paraId="67DFE9B8" w14:textId="77777777" w:rsidR="001104DB" w:rsidRDefault="001104DB" w:rsidP="001104DB">
      <w:pPr>
        <w:pStyle w:val="Style5"/>
        <w:widowControl/>
        <w:spacing w:line="317" w:lineRule="exact"/>
        <w:ind w:firstLine="0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Обеспечение:</w:t>
      </w:r>
    </w:p>
    <w:p w14:paraId="1416271E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 Ширма для настольного театра.</w:t>
      </w:r>
    </w:p>
    <w:p w14:paraId="30E75343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2.Различные виды театра: теневой, пальчиковый, бумажный, кукольный (куклы би-ба-бо: сказочные</w:t>
      </w:r>
    </w:p>
    <w:p w14:paraId="3571EF02" w14:textId="77777777" w:rsidR="001104DB" w:rsidRDefault="001104DB" w:rsidP="001104DB">
      <w:pPr>
        <w:pStyle w:val="Style2"/>
        <w:widowControl/>
        <w:spacing w:before="5"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персонажи).</w:t>
      </w:r>
    </w:p>
    <w:p w14:paraId="6EEAE602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3.Костюмы.</w:t>
      </w:r>
    </w:p>
    <w:p w14:paraId="4486C31A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4.Набор масок: животные, сказочные персонаж</w:t>
      </w:r>
    </w:p>
    <w:p w14:paraId="00F79756" w14:textId="77777777" w:rsidR="001104DB" w:rsidRDefault="001104DB" w:rsidP="001104DB">
      <w:pPr>
        <w:pStyle w:val="Style13"/>
        <w:widowControl/>
        <w:spacing w:line="317" w:lineRule="exac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Центр строительно - конструктивных игр</w:t>
      </w:r>
    </w:p>
    <w:p w14:paraId="35757E62" w14:textId="77777777" w:rsidR="001104DB" w:rsidRDefault="001104DB" w:rsidP="001104DB">
      <w:pPr>
        <w:pStyle w:val="Style13"/>
        <w:widowControl/>
        <w:spacing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 Цель: </w:t>
      </w:r>
      <w:r>
        <w:rPr>
          <w:rStyle w:val="FontStyle15"/>
          <w:sz w:val="28"/>
          <w:szCs w:val="28"/>
        </w:rPr>
        <w:t xml:space="preserve">развивать представления об основных свойствах объемных геометрических, в основном крупных форм (устойчивость, неустойчивость, прочность), в приобретении умений воссоздать знакомые предметы горизонтальной плоскости (дорожки, лесенки, стульчики и т.д.), развивать навыки сотворчества со взрослыми, самостоятельного творчества, развивать мелкую моторику пальцев, рук. Развивать умения строить мебель, горки, дома. Учить понимать видоизменяемость, вариативность конструкции, возможность строительства не только по горизонтали, но и по вертикали. Уметь анализировать объект, видеть основные части детали, составляющие сооружения, возможность создания их из различных форм. Развивать мелкую моторику, творческое воображение. </w:t>
      </w:r>
    </w:p>
    <w:p w14:paraId="777E3BA8" w14:textId="77777777" w:rsidR="001104DB" w:rsidRDefault="001104DB" w:rsidP="001104DB">
      <w:pPr>
        <w:pStyle w:val="Style13"/>
        <w:widowControl/>
        <w:spacing w:line="317" w:lineRule="exact"/>
        <w:ind w:firstLine="0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Обеспечение:</w:t>
      </w:r>
    </w:p>
    <w:p w14:paraId="40C3A154" w14:textId="77777777" w:rsidR="001104DB" w:rsidRDefault="001104DB" w:rsidP="001104DB">
      <w:pPr>
        <w:pStyle w:val="Style2"/>
        <w:widowControl/>
        <w:spacing w:line="317" w:lineRule="exact"/>
        <w:ind w:right="2592"/>
        <w:rPr>
          <w:rStyle w:val="FontStyle15"/>
          <w:sz w:val="28"/>
          <w:szCs w:val="28"/>
        </w:rPr>
      </w:pPr>
      <w:proofErr w:type="gramStart"/>
      <w:r>
        <w:rPr>
          <w:rStyle w:val="FontStyle15"/>
          <w:sz w:val="28"/>
          <w:szCs w:val="28"/>
        </w:rPr>
        <w:t>1 .Набор</w:t>
      </w:r>
      <w:proofErr w:type="gramEnd"/>
      <w:r>
        <w:rPr>
          <w:rStyle w:val="FontStyle15"/>
          <w:sz w:val="28"/>
          <w:szCs w:val="28"/>
        </w:rPr>
        <w:t xml:space="preserve"> строительного материала: крупный и мелкий. 2.Строительные инструменты. </w:t>
      </w:r>
    </w:p>
    <w:p w14:paraId="2C10F2C0" w14:textId="77777777" w:rsidR="001104DB" w:rsidRDefault="001104DB" w:rsidP="001104DB">
      <w:pPr>
        <w:pStyle w:val="Style2"/>
        <w:widowControl/>
        <w:spacing w:line="317" w:lineRule="exact"/>
        <w:ind w:right="2592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3.Конструктор мелкий и крупный «Лего».</w:t>
      </w:r>
    </w:p>
    <w:p w14:paraId="213D846C" w14:textId="77777777" w:rsidR="001104DB" w:rsidRDefault="001104DB" w:rsidP="001104DB">
      <w:pPr>
        <w:pStyle w:val="Style2"/>
        <w:widowControl/>
        <w:spacing w:line="317" w:lineRule="exact"/>
        <w:ind w:right="2592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4.Мелкие пазлы.</w:t>
      </w:r>
    </w:p>
    <w:p w14:paraId="500DE073" w14:textId="77777777" w:rsidR="001104DB" w:rsidRDefault="001104DB" w:rsidP="001104DB">
      <w:pPr>
        <w:pStyle w:val="Style2"/>
        <w:widowControl/>
        <w:spacing w:line="317" w:lineRule="exact"/>
        <w:ind w:right="103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5.Небольшие игрушки для обыгрывания построек: фигурки людей, животных, макеты деревьев.</w:t>
      </w:r>
    </w:p>
    <w:p w14:paraId="3F6884FA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 Транспорт мелкий, средний, крупный, машины легковые и грузовые.</w:t>
      </w:r>
    </w:p>
    <w:p w14:paraId="27C2458F" w14:textId="77777777" w:rsidR="001104DB" w:rsidRDefault="001104DB" w:rsidP="001104DB">
      <w:pPr>
        <w:pStyle w:val="Style8"/>
        <w:widowControl/>
        <w:spacing w:before="5" w:line="317" w:lineRule="exac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Физкультурно - оздоровительный центр</w:t>
      </w:r>
    </w:p>
    <w:p w14:paraId="62F35783" w14:textId="77777777" w:rsidR="001104DB" w:rsidRDefault="001104DB" w:rsidP="001104DB">
      <w:pPr>
        <w:pStyle w:val="Style8"/>
        <w:widowControl/>
        <w:spacing w:before="5"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 Цель: </w:t>
      </w:r>
      <w:r>
        <w:rPr>
          <w:rStyle w:val="FontStyle15"/>
          <w:sz w:val="28"/>
          <w:szCs w:val="28"/>
        </w:rPr>
        <w:t>стимулировать желание детей заниматься двигательной деятельностью. Укреплять мышцы нижних и верхних конечностей, мышц</w:t>
      </w:r>
    </w:p>
    <w:p w14:paraId="2C713141" w14:textId="77777777" w:rsidR="001104DB" w:rsidRDefault="001104DB" w:rsidP="001104DB">
      <w:pPr>
        <w:pStyle w:val="Style2"/>
        <w:widowControl/>
        <w:spacing w:before="67"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позвоночника, профилактика плоскостопия. Воспитывать у детей осознанное отношение к своему здоровью. Обеспечивать и регулировать уровень двигательной активности детей в режиме дня.</w:t>
      </w:r>
    </w:p>
    <w:p w14:paraId="0D7B5D56" w14:textId="77777777" w:rsidR="001104DB" w:rsidRDefault="001104DB" w:rsidP="001104DB">
      <w:pPr>
        <w:pStyle w:val="Style2"/>
        <w:widowControl/>
        <w:spacing w:before="67" w:line="317" w:lineRule="exact"/>
        <w:rPr>
          <w:rStyle w:val="FontStyle16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Обеспечение:</w:t>
      </w:r>
    </w:p>
    <w:p w14:paraId="50B87419" w14:textId="77777777" w:rsidR="001104DB" w:rsidRDefault="001104DB" w:rsidP="001104DB">
      <w:pPr>
        <w:pStyle w:val="Style4"/>
        <w:widowControl/>
        <w:tabs>
          <w:tab w:val="left" w:pos="245"/>
        </w:tabs>
        <w:rPr>
          <w:rStyle w:val="FontStyle15"/>
          <w:sz w:val="28"/>
          <w:szCs w:val="28"/>
        </w:rPr>
      </w:pPr>
      <w:r>
        <w:rPr>
          <w:rStyle w:val="FontStyle15"/>
          <w:spacing w:val="30"/>
          <w:sz w:val="28"/>
          <w:szCs w:val="28"/>
        </w:rPr>
        <w:t>I.</w:t>
      </w:r>
      <w:r>
        <w:rPr>
          <w:rStyle w:val="FontStyle15"/>
          <w:sz w:val="28"/>
          <w:szCs w:val="28"/>
        </w:rPr>
        <w:tab/>
        <w:t>Мячи большие, малые, средние.</w:t>
      </w:r>
    </w:p>
    <w:p w14:paraId="4F4AC457" w14:textId="77777777" w:rsidR="001104DB" w:rsidRDefault="001104DB" w:rsidP="001104DB">
      <w:pPr>
        <w:pStyle w:val="Style2"/>
        <w:widowControl/>
        <w:spacing w:line="317" w:lineRule="exact"/>
        <w:ind w:right="414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2.Флажки, ленты, султанчики, кубики. 4.Массажные дорожки и коврики. 5.Обручи.</w:t>
      </w:r>
    </w:p>
    <w:p w14:paraId="025B0E9B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б.Мешочки с крупой.</w:t>
      </w:r>
    </w:p>
    <w:p w14:paraId="7A4C1158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7.Маски - ворота для дыхательной гимнастики «Покорми животных».</w:t>
      </w:r>
    </w:p>
    <w:p w14:paraId="53425049" w14:textId="77777777" w:rsidR="001104DB" w:rsidRDefault="001104DB" w:rsidP="001104DB">
      <w:pPr>
        <w:pStyle w:val="Style2"/>
        <w:widowControl/>
        <w:spacing w:before="10"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8. Кегли</w:t>
      </w:r>
    </w:p>
    <w:p w14:paraId="320EDFE8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9.Кольцеброс.</w:t>
      </w:r>
    </w:p>
    <w:p w14:paraId="7FB08385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10. Тренажеры для глаз.</w:t>
      </w:r>
    </w:p>
    <w:p w14:paraId="31B28705" w14:textId="77777777" w:rsidR="001104DB" w:rsidRDefault="001104DB" w:rsidP="001104DB">
      <w:pPr>
        <w:pStyle w:val="Style4"/>
        <w:widowControl/>
        <w:tabs>
          <w:tab w:val="left" w:pos="384"/>
        </w:tabs>
        <w:rPr>
          <w:rStyle w:val="FontStyle15"/>
          <w:sz w:val="28"/>
          <w:szCs w:val="28"/>
        </w:rPr>
      </w:pPr>
      <w:r>
        <w:rPr>
          <w:rStyle w:val="FontStyle15"/>
          <w:spacing w:val="60"/>
          <w:sz w:val="28"/>
          <w:szCs w:val="28"/>
        </w:rPr>
        <w:t>II</w:t>
      </w:r>
      <w:r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ab/>
        <w:t>Картотеки игр.</w:t>
      </w:r>
    </w:p>
    <w:p w14:paraId="28F28E7A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12. Маски для подвижных игр.</w:t>
      </w:r>
    </w:p>
    <w:p w14:paraId="7C50B8FB" w14:textId="77777777" w:rsidR="001104DB" w:rsidRDefault="001104DB" w:rsidP="001104DB">
      <w:pPr>
        <w:pStyle w:val="Style12"/>
        <w:widowControl/>
        <w:spacing w:line="317" w:lineRule="exac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Мини - музей «Кисонька»</w:t>
      </w:r>
    </w:p>
    <w:p w14:paraId="3FD56D25" w14:textId="77777777" w:rsidR="001104DB" w:rsidRDefault="001104DB" w:rsidP="001104DB">
      <w:pPr>
        <w:pStyle w:val="Style1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 Цель: </w:t>
      </w:r>
      <w:r>
        <w:rPr>
          <w:rStyle w:val="FontStyle15"/>
          <w:sz w:val="28"/>
          <w:szCs w:val="28"/>
        </w:rPr>
        <w:t>расширять знания о повадках и условиях содержания домашних животных.</w:t>
      </w:r>
    </w:p>
    <w:p w14:paraId="79C8F6EF" w14:textId="77777777" w:rsidR="001104DB" w:rsidRDefault="001104DB" w:rsidP="001104DB">
      <w:pPr>
        <w:pStyle w:val="Style12"/>
        <w:widowControl/>
        <w:spacing w:line="317" w:lineRule="exact"/>
        <w:rPr>
          <w:rStyle w:val="FontStyle16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Обеспечение:</w:t>
      </w:r>
    </w:p>
    <w:p w14:paraId="2DB62E81" w14:textId="77777777" w:rsidR="001104DB" w:rsidRDefault="001104DB" w:rsidP="001104DB">
      <w:pPr>
        <w:pStyle w:val="Style2"/>
        <w:widowControl/>
        <w:numPr>
          <w:ilvl w:val="0"/>
          <w:numId w:val="8"/>
        </w:numPr>
        <w:spacing w:before="53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Кубики с изображением кошек</w:t>
      </w:r>
    </w:p>
    <w:p w14:paraId="4122D21F" w14:textId="77777777" w:rsidR="001104DB" w:rsidRDefault="001104DB" w:rsidP="001104DB">
      <w:pPr>
        <w:pStyle w:val="Style2"/>
        <w:widowControl/>
        <w:numPr>
          <w:ilvl w:val="0"/>
          <w:numId w:val="8"/>
        </w:numPr>
        <w:spacing w:before="53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Резиновые игрушки кошек</w:t>
      </w:r>
    </w:p>
    <w:p w14:paraId="6FE3BF22" w14:textId="77777777" w:rsidR="001104DB" w:rsidRDefault="001104DB" w:rsidP="001104DB">
      <w:pPr>
        <w:pStyle w:val="Style2"/>
        <w:widowControl/>
        <w:numPr>
          <w:ilvl w:val="0"/>
          <w:numId w:val="8"/>
        </w:numPr>
        <w:spacing w:before="53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Вязаные игрушки кошек</w:t>
      </w:r>
    </w:p>
    <w:p w14:paraId="0F286D52" w14:textId="77777777" w:rsidR="001104DB" w:rsidRDefault="001104DB" w:rsidP="001104DB">
      <w:pPr>
        <w:pStyle w:val="Style2"/>
        <w:widowControl/>
        <w:numPr>
          <w:ilvl w:val="0"/>
          <w:numId w:val="8"/>
        </w:numPr>
        <w:spacing w:before="53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Коллекционные кошки</w:t>
      </w:r>
    </w:p>
    <w:p w14:paraId="1CF6A0E8" w14:textId="77777777" w:rsidR="001104DB" w:rsidRDefault="001104DB" w:rsidP="001104DB">
      <w:pPr>
        <w:pStyle w:val="Style2"/>
        <w:widowControl/>
        <w:numPr>
          <w:ilvl w:val="0"/>
          <w:numId w:val="8"/>
        </w:numPr>
        <w:spacing w:before="53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Поднос кошек</w:t>
      </w:r>
    </w:p>
    <w:p w14:paraId="3C87AE03" w14:textId="77777777" w:rsidR="001104DB" w:rsidRDefault="001104DB" w:rsidP="001104DB">
      <w:pPr>
        <w:pStyle w:val="Style2"/>
        <w:widowControl/>
        <w:numPr>
          <w:ilvl w:val="0"/>
          <w:numId w:val="8"/>
        </w:numPr>
        <w:spacing w:before="53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Вышивка с кошкой</w:t>
      </w:r>
    </w:p>
    <w:p w14:paraId="3C2B78BD" w14:textId="77777777" w:rsidR="001104DB" w:rsidRDefault="001104DB" w:rsidP="001104DB">
      <w:pPr>
        <w:pStyle w:val="Style2"/>
        <w:widowControl/>
        <w:numPr>
          <w:ilvl w:val="0"/>
          <w:numId w:val="8"/>
        </w:numPr>
        <w:spacing w:before="53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Картинки с кошками</w:t>
      </w:r>
    </w:p>
    <w:p w14:paraId="6AC3C7B8" w14:textId="77777777" w:rsidR="001104DB" w:rsidRDefault="001104DB" w:rsidP="001104DB">
      <w:pPr>
        <w:pStyle w:val="Style2"/>
        <w:widowControl/>
        <w:numPr>
          <w:ilvl w:val="0"/>
          <w:numId w:val="8"/>
        </w:numPr>
        <w:spacing w:before="53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Энциклопедия кошек</w:t>
      </w:r>
    </w:p>
    <w:p w14:paraId="73D1CE9C" w14:textId="77777777" w:rsidR="001104DB" w:rsidRDefault="001104DB" w:rsidP="001104DB">
      <w:pPr>
        <w:pStyle w:val="Style11"/>
        <w:widowControl/>
        <w:spacing w:before="24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Музыкальный центр.</w:t>
      </w:r>
    </w:p>
    <w:p w14:paraId="52F01EAC" w14:textId="77777777" w:rsidR="001104DB" w:rsidRDefault="001104DB" w:rsidP="001104DB">
      <w:pPr>
        <w:pStyle w:val="Style11"/>
        <w:widowControl/>
        <w:spacing w:before="24"/>
        <w:ind w:firstLine="0"/>
        <w:rPr>
          <w:rStyle w:val="FontStyle15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 Цель: </w:t>
      </w:r>
      <w:r>
        <w:rPr>
          <w:rStyle w:val="FontStyle15"/>
          <w:sz w:val="28"/>
          <w:szCs w:val="28"/>
        </w:rPr>
        <w:t xml:space="preserve">развитие музыкальных, творческих способностей ребенка в процессе самостоятельной деятельности. </w:t>
      </w:r>
    </w:p>
    <w:p w14:paraId="60D58AD1" w14:textId="77777777" w:rsidR="001104DB" w:rsidRDefault="001104DB" w:rsidP="001104DB">
      <w:pPr>
        <w:pStyle w:val="Style11"/>
        <w:widowControl/>
        <w:spacing w:before="24"/>
        <w:ind w:firstLine="0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Обеспечение:</w:t>
      </w:r>
    </w:p>
    <w:p w14:paraId="7B3B6810" w14:textId="77777777" w:rsidR="001104DB" w:rsidRDefault="001104DB" w:rsidP="001104DB">
      <w:pPr>
        <w:pStyle w:val="Style10"/>
        <w:widowControl/>
        <w:numPr>
          <w:ilvl w:val="0"/>
          <w:numId w:val="9"/>
        </w:numPr>
        <w:tabs>
          <w:tab w:val="left" w:pos="730"/>
        </w:tabs>
        <w:ind w:left="730" w:hanging="355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Музыкальные инструменты: гитара, бубны, дудки, колокольчики, шумовые инструменты.</w:t>
      </w:r>
    </w:p>
    <w:p w14:paraId="31141C7C" w14:textId="77777777" w:rsidR="001104DB" w:rsidRDefault="001104DB" w:rsidP="001104DB">
      <w:pPr>
        <w:pStyle w:val="Style10"/>
        <w:widowControl/>
        <w:numPr>
          <w:ilvl w:val="0"/>
          <w:numId w:val="10"/>
        </w:numPr>
        <w:tabs>
          <w:tab w:val="left" w:pos="730"/>
        </w:tabs>
        <w:ind w:left="37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Книга «Музыкальные инструменты».</w:t>
      </w:r>
    </w:p>
    <w:p w14:paraId="6B957F76" w14:textId="77777777" w:rsidR="001104DB" w:rsidRDefault="001104DB" w:rsidP="001104DB">
      <w:pPr>
        <w:pStyle w:val="Style2"/>
        <w:widowControl/>
        <w:spacing w:line="240" w:lineRule="exact"/>
        <w:ind w:right="1037"/>
      </w:pPr>
    </w:p>
    <w:p w14:paraId="6147B778" w14:textId="77777777" w:rsidR="001104DB" w:rsidRDefault="001104DB" w:rsidP="001104DB">
      <w:pPr>
        <w:pStyle w:val="Style2"/>
        <w:widowControl/>
        <w:spacing w:before="58" w:line="341" w:lineRule="exact"/>
        <w:ind w:right="1037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              Социально - личностный центр. «Мир Эмоции» </w:t>
      </w:r>
    </w:p>
    <w:p w14:paraId="17565C20" w14:textId="77777777" w:rsidR="001104DB" w:rsidRDefault="001104DB" w:rsidP="001104DB">
      <w:pPr>
        <w:pStyle w:val="Style2"/>
        <w:widowControl/>
        <w:spacing w:before="58" w:line="341" w:lineRule="exact"/>
        <w:ind w:right="103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Цель: </w:t>
      </w:r>
      <w:r>
        <w:rPr>
          <w:rStyle w:val="FontStyle15"/>
          <w:sz w:val="28"/>
          <w:szCs w:val="28"/>
        </w:rPr>
        <w:t xml:space="preserve">совершенствовать умение детей определять своё настроение. </w:t>
      </w:r>
      <w:r>
        <w:rPr>
          <w:rStyle w:val="FontStyle16"/>
          <w:b w:val="0"/>
          <w:sz w:val="28"/>
          <w:szCs w:val="28"/>
        </w:rPr>
        <w:t>Обеспечение:</w:t>
      </w:r>
    </w:p>
    <w:p w14:paraId="6718EFD2" w14:textId="77777777" w:rsidR="001104DB" w:rsidRDefault="001104DB" w:rsidP="001104DB">
      <w:pPr>
        <w:pStyle w:val="Style4"/>
        <w:widowControl/>
        <w:numPr>
          <w:ilvl w:val="0"/>
          <w:numId w:val="11"/>
        </w:numPr>
        <w:tabs>
          <w:tab w:val="left" w:pos="350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Картинки с изображением эмоций.</w:t>
      </w:r>
    </w:p>
    <w:p w14:paraId="42B52DF8" w14:textId="77777777" w:rsidR="001104DB" w:rsidRDefault="001104DB" w:rsidP="001104DB">
      <w:pPr>
        <w:pStyle w:val="Style4"/>
        <w:widowControl/>
        <w:numPr>
          <w:ilvl w:val="0"/>
          <w:numId w:val="11"/>
        </w:numPr>
        <w:tabs>
          <w:tab w:val="left" w:pos="350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Куб «Эмоции».</w:t>
      </w:r>
    </w:p>
    <w:p w14:paraId="3BB16566" w14:textId="77777777" w:rsidR="001104DB" w:rsidRDefault="001104DB" w:rsidP="001104DB">
      <w:pPr>
        <w:pStyle w:val="Style4"/>
        <w:widowControl/>
        <w:numPr>
          <w:ilvl w:val="0"/>
          <w:numId w:val="11"/>
        </w:numPr>
        <w:tabs>
          <w:tab w:val="left" w:pos="350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Игра «Профессии».</w:t>
      </w:r>
    </w:p>
    <w:p w14:paraId="1F8BDFE2" w14:textId="77777777" w:rsidR="001104DB" w:rsidRDefault="001104DB" w:rsidP="001104DB">
      <w:pPr>
        <w:pStyle w:val="Style4"/>
        <w:widowControl/>
        <w:numPr>
          <w:ilvl w:val="0"/>
          <w:numId w:val="11"/>
        </w:numPr>
        <w:tabs>
          <w:tab w:val="left" w:pos="350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Игрушки «Мирилки».</w:t>
      </w:r>
    </w:p>
    <w:p w14:paraId="5418B52C" w14:textId="77777777" w:rsidR="001104DB" w:rsidRDefault="001104DB" w:rsidP="001104DB">
      <w:pPr>
        <w:pStyle w:val="Style2"/>
        <w:widowControl/>
        <w:spacing w:before="67"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позвоночника, профилактика плоскостопия. Воспитывать у детей осознанное отношение к своему здоровью. Обеспечивать и регулировать уровень двигательной активности детей в режиме дня. </w:t>
      </w:r>
    </w:p>
    <w:p w14:paraId="52EB2B2E" w14:textId="77777777" w:rsidR="001104DB" w:rsidRDefault="001104DB" w:rsidP="001104DB">
      <w:pPr>
        <w:pStyle w:val="Style2"/>
        <w:widowControl/>
        <w:spacing w:before="67" w:line="317" w:lineRule="exact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Обеспечение:</w:t>
      </w:r>
    </w:p>
    <w:p w14:paraId="22E46784" w14:textId="77777777" w:rsidR="001104DB" w:rsidRDefault="001104DB" w:rsidP="001104DB">
      <w:pPr>
        <w:pStyle w:val="Style4"/>
        <w:widowControl/>
        <w:tabs>
          <w:tab w:val="left" w:pos="245"/>
        </w:tabs>
        <w:rPr>
          <w:rStyle w:val="FontStyle15"/>
          <w:sz w:val="28"/>
          <w:szCs w:val="28"/>
        </w:rPr>
      </w:pPr>
      <w:r>
        <w:rPr>
          <w:rStyle w:val="FontStyle15"/>
          <w:spacing w:val="30"/>
          <w:sz w:val="28"/>
          <w:szCs w:val="28"/>
        </w:rPr>
        <w:t>I.</w:t>
      </w:r>
      <w:r>
        <w:rPr>
          <w:rStyle w:val="FontStyle15"/>
          <w:sz w:val="28"/>
          <w:szCs w:val="28"/>
        </w:rPr>
        <w:tab/>
        <w:t>Мячи большие, малые, средние.</w:t>
      </w:r>
    </w:p>
    <w:p w14:paraId="2F640AB2" w14:textId="77777777" w:rsidR="001104DB" w:rsidRDefault="001104DB" w:rsidP="001104DB">
      <w:pPr>
        <w:pStyle w:val="Style2"/>
        <w:widowControl/>
        <w:spacing w:line="317" w:lineRule="exact"/>
        <w:ind w:right="414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2.Флажки, ленты, султанчики, кубики. 4.Массажные дорожки и коврики. 5.Обручи.</w:t>
      </w:r>
    </w:p>
    <w:p w14:paraId="2BFB1D0A" w14:textId="77777777" w:rsidR="001104DB" w:rsidRDefault="001104DB" w:rsidP="001104DB">
      <w:pPr>
        <w:pStyle w:val="Style2"/>
        <w:widowControl/>
        <w:spacing w:before="10"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6. Кегли</w:t>
      </w:r>
    </w:p>
    <w:p w14:paraId="5B95E252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7.Кольцеброс.</w:t>
      </w:r>
    </w:p>
    <w:p w14:paraId="20184DE4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8. Тренажеры для глаз.</w:t>
      </w:r>
    </w:p>
    <w:p w14:paraId="5F70DF18" w14:textId="77777777" w:rsidR="001104DB" w:rsidRDefault="001104DB" w:rsidP="001104DB">
      <w:pPr>
        <w:pStyle w:val="Style4"/>
        <w:widowControl/>
        <w:tabs>
          <w:tab w:val="left" w:pos="384"/>
        </w:tabs>
        <w:rPr>
          <w:rStyle w:val="FontStyle15"/>
          <w:sz w:val="28"/>
          <w:szCs w:val="28"/>
        </w:rPr>
      </w:pPr>
      <w:r>
        <w:rPr>
          <w:rStyle w:val="FontStyle15"/>
          <w:spacing w:val="60"/>
          <w:sz w:val="28"/>
          <w:szCs w:val="28"/>
        </w:rPr>
        <w:t>9</w:t>
      </w:r>
      <w:r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ab/>
        <w:t>Картотеки игр.</w:t>
      </w:r>
    </w:p>
    <w:p w14:paraId="082B8F90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10. Маски для подвижных игр.</w:t>
      </w:r>
    </w:p>
    <w:p w14:paraId="0A2F33C0" w14:textId="77777777" w:rsidR="001104DB" w:rsidRDefault="001104DB" w:rsidP="001104DB">
      <w:pPr>
        <w:pStyle w:val="Style2"/>
        <w:widowControl/>
        <w:spacing w:line="317" w:lineRule="exact"/>
        <w:rPr>
          <w:rStyle w:val="FontStyle15"/>
          <w:sz w:val="28"/>
          <w:szCs w:val="28"/>
        </w:rPr>
      </w:pPr>
    </w:p>
    <w:p w14:paraId="4FE0F536" w14:textId="77777777" w:rsidR="001104DB" w:rsidRDefault="001104DB" w:rsidP="001104DB">
      <w:pPr>
        <w:pStyle w:val="Style4"/>
        <w:widowControl/>
        <w:tabs>
          <w:tab w:val="left" w:pos="350"/>
        </w:tabs>
        <w:rPr>
          <w:rStyle w:val="FontStyle15"/>
          <w:sz w:val="28"/>
          <w:szCs w:val="28"/>
        </w:rPr>
      </w:pPr>
    </w:p>
    <w:p w14:paraId="72FEBF89" w14:textId="77777777" w:rsidR="001104DB" w:rsidRDefault="001104DB"/>
    <w:sectPr w:rsidR="001104DB" w:rsidSect="00140F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31E2"/>
    <w:multiLevelType w:val="singleLevel"/>
    <w:tmpl w:val="D2463E4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48651C2"/>
    <w:multiLevelType w:val="singleLevel"/>
    <w:tmpl w:val="88964386"/>
    <w:lvl w:ilvl="0">
      <w:start w:val="4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D84206"/>
    <w:multiLevelType w:val="singleLevel"/>
    <w:tmpl w:val="C0087EB2"/>
    <w:lvl w:ilvl="0">
      <w:start w:val="7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5E144B"/>
    <w:multiLevelType w:val="hybridMultilevel"/>
    <w:tmpl w:val="7548AE82"/>
    <w:lvl w:ilvl="0" w:tplc="35EAC948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 w15:restartNumberingAfterBreak="0">
    <w:nsid w:val="2F2C6792"/>
    <w:multiLevelType w:val="singleLevel"/>
    <w:tmpl w:val="2894280C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B46591B"/>
    <w:multiLevelType w:val="hybridMultilevel"/>
    <w:tmpl w:val="651201DA"/>
    <w:lvl w:ilvl="0" w:tplc="5BFE99E6">
      <w:start w:val="1"/>
      <w:numFmt w:val="bullet"/>
      <w:lvlText w:val="•"/>
      <w:lvlJc w:val="left"/>
      <w:pPr>
        <w:ind w:left="1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effect w:val="none"/>
        <w:vertAlign w:val="baseline"/>
      </w:rPr>
    </w:lvl>
    <w:lvl w:ilvl="1" w:tplc="9DCE4FF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effect w:val="none"/>
        <w:vertAlign w:val="baseline"/>
      </w:rPr>
    </w:lvl>
    <w:lvl w:ilvl="2" w:tplc="F85C7B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effect w:val="none"/>
        <w:vertAlign w:val="baseline"/>
      </w:rPr>
    </w:lvl>
    <w:lvl w:ilvl="3" w:tplc="419687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effect w:val="none"/>
        <w:vertAlign w:val="baseline"/>
      </w:rPr>
    </w:lvl>
    <w:lvl w:ilvl="4" w:tplc="CACEFBD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effect w:val="none"/>
        <w:vertAlign w:val="baseline"/>
      </w:rPr>
    </w:lvl>
    <w:lvl w:ilvl="5" w:tplc="BC6E725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effect w:val="none"/>
        <w:vertAlign w:val="baseline"/>
      </w:rPr>
    </w:lvl>
    <w:lvl w:ilvl="6" w:tplc="074C698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effect w:val="none"/>
        <w:vertAlign w:val="baseline"/>
      </w:rPr>
    </w:lvl>
    <w:lvl w:ilvl="7" w:tplc="B314B13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effect w:val="none"/>
        <w:vertAlign w:val="baseline"/>
      </w:rPr>
    </w:lvl>
    <w:lvl w:ilvl="8" w:tplc="91D2D3B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111111"/>
        <w:sz w:val="28"/>
        <w:u w:val="none" w:color="000000"/>
        <w:effect w:val="none"/>
        <w:vertAlign w:val="baseline"/>
      </w:rPr>
    </w:lvl>
  </w:abstractNum>
  <w:abstractNum w:abstractNumId="6" w15:restartNumberingAfterBreak="0">
    <w:nsid w:val="5C9802B4"/>
    <w:multiLevelType w:val="singleLevel"/>
    <w:tmpl w:val="E398DCC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2A81E61"/>
    <w:multiLevelType w:val="singleLevel"/>
    <w:tmpl w:val="4C5E499C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5B90E53"/>
    <w:multiLevelType w:val="singleLevel"/>
    <w:tmpl w:val="82403FDC"/>
    <w:lvl w:ilvl="0">
      <w:start w:val="14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  <w:lvlOverride w:ilvl="0">
      <w:startOverride w:val="7"/>
    </w:lvlOverride>
  </w:num>
  <w:num w:numId="3">
    <w:abstractNumId w:val="8"/>
    <w:lvlOverride w:ilvl="0">
      <w:startOverride w:val="14"/>
    </w:lvlOverride>
  </w:num>
  <w:num w:numId="4">
    <w:abstractNumId w:val="4"/>
    <w:lvlOverride w:ilvl="0">
      <w:startOverride w:val="2"/>
    </w:lvlOverride>
  </w:num>
  <w:num w:numId="5">
    <w:abstractNumId w:val="7"/>
    <w:lvlOverride w:ilvl="0">
      <w:startOverride w:val="4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lvl w:ilvl="0">
        <w:start w:val="4"/>
        <w:numFmt w:val="decimal"/>
        <w:lvlText w:val="%1.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D9"/>
    <w:rsid w:val="001104DB"/>
    <w:rsid w:val="00140F3C"/>
    <w:rsid w:val="001F4ED9"/>
    <w:rsid w:val="007E2529"/>
    <w:rsid w:val="00A743E9"/>
    <w:rsid w:val="00E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AA32"/>
  <w15:chartTrackingRefBased/>
  <w15:docId w15:val="{BF8411CA-1F24-4B2F-AAA2-BD328AE5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104DB"/>
    <w:pPr>
      <w:adjustRightInd/>
      <w:ind w:left="262"/>
      <w:outlineLvl w:val="0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104DB"/>
    <w:pPr>
      <w:spacing w:line="322" w:lineRule="exact"/>
      <w:jc w:val="center"/>
    </w:pPr>
  </w:style>
  <w:style w:type="character" w:customStyle="1" w:styleId="FontStyle17">
    <w:name w:val="Font Style17"/>
    <w:basedOn w:val="a0"/>
    <w:uiPriority w:val="99"/>
    <w:rsid w:val="001104D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1"/>
    <w:rsid w:val="001104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1104DB"/>
    <w:pPr>
      <w:adjustRightInd/>
      <w:ind w:left="262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104DB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104DB"/>
    <w:pPr>
      <w:spacing w:line="322" w:lineRule="exact"/>
    </w:pPr>
  </w:style>
  <w:style w:type="paragraph" w:customStyle="1" w:styleId="Style3">
    <w:name w:val="Style3"/>
    <w:basedOn w:val="a"/>
    <w:uiPriority w:val="99"/>
    <w:rsid w:val="001104DB"/>
    <w:pPr>
      <w:spacing w:line="317" w:lineRule="exact"/>
      <w:ind w:firstLine="2371"/>
    </w:pPr>
  </w:style>
  <w:style w:type="paragraph" w:customStyle="1" w:styleId="Style4">
    <w:name w:val="Style4"/>
    <w:basedOn w:val="a"/>
    <w:uiPriority w:val="99"/>
    <w:rsid w:val="001104DB"/>
    <w:pPr>
      <w:spacing w:line="317" w:lineRule="exact"/>
    </w:pPr>
  </w:style>
  <w:style w:type="paragraph" w:customStyle="1" w:styleId="Style5">
    <w:name w:val="Style5"/>
    <w:basedOn w:val="a"/>
    <w:uiPriority w:val="99"/>
    <w:rsid w:val="001104DB"/>
    <w:pPr>
      <w:spacing w:line="322" w:lineRule="exact"/>
      <w:ind w:firstLine="2482"/>
    </w:pPr>
  </w:style>
  <w:style w:type="paragraph" w:customStyle="1" w:styleId="Style6">
    <w:name w:val="Style6"/>
    <w:basedOn w:val="a"/>
    <w:uiPriority w:val="99"/>
    <w:rsid w:val="001104DB"/>
    <w:pPr>
      <w:spacing w:line="320" w:lineRule="exact"/>
      <w:ind w:firstLine="3312"/>
    </w:pPr>
  </w:style>
  <w:style w:type="paragraph" w:customStyle="1" w:styleId="Style7">
    <w:name w:val="Style7"/>
    <w:basedOn w:val="a"/>
    <w:uiPriority w:val="99"/>
    <w:rsid w:val="001104DB"/>
    <w:pPr>
      <w:spacing w:line="322" w:lineRule="exact"/>
      <w:ind w:firstLine="101"/>
    </w:pPr>
  </w:style>
  <w:style w:type="paragraph" w:customStyle="1" w:styleId="Style8">
    <w:name w:val="Style8"/>
    <w:basedOn w:val="a"/>
    <w:uiPriority w:val="99"/>
    <w:rsid w:val="001104DB"/>
    <w:pPr>
      <w:spacing w:line="319" w:lineRule="exact"/>
      <w:ind w:firstLine="2098"/>
    </w:pPr>
  </w:style>
  <w:style w:type="paragraph" w:customStyle="1" w:styleId="Style9">
    <w:name w:val="Style9"/>
    <w:basedOn w:val="a"/>
    <w:uiPriority w:val="99"/>
    <w:rsid w:val="001104DB"/>
    <w:pPr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1104DB"/>
    <w:pPr>
      <w:spacing w:line="322" w:lineRule="exact"/>
      <w:ind w:hanging="355"/>
    </w:pPr>
  </w:style>
  <w:style w:type="paragraph" w:customStyle="1" w:styleId="Style11">
    <w:name w:val="Style11"/>
    <w:basedOn w:val="a"/>
    <w:uiPriority w:val="99"/>
    <w:rsid w:val="001104DB"/>
    <w:pPr>
      <w:spacing w:line="341" w:lineRule="exact"/>
      <w:ind w:firstLine="3086"/>
    </w:pPr>
  </w:style>
  <w:style w:type="paragraph" w:customStyle="1" w:styleId="Style12">
    <w:name w:val="Style12"/>
    <w:basedOn w:val="a"/>
    <w:uiPriority w:val="99"/>
    <w:rsid w:val="001104DB"/>
    <w:pPr>
      <w:spacing w:line="323" w:lineRule="exact"/>
      <w:ind w:firstLine="317"/>
    </w:pPr>
  </w:style>
  <w:style w:type="paragraph" w:customStyle="1" w:styleId="Style13">
    <w:name w:val="Style13"/>
    <w:basedOn w:val="a"/>
    <w:uiPriority w:val="99"/>
    <w:rsid w:val="001104DB"/>
    <w:pPr>
      <w:spacing w:line="321" w:lineRule="exact"/>
      <w:ind w:firstLine="1987"/>
    </w:pPr>
  </w:style>
  <w:style w:type="paragraph" w:customStyle="1" w:styleId="TableParagraph">
    <w:name w:val="Table Paragraph"/>
    <w:basedOn w:val="a"/>
    <w:uiPriority w:val="1"/>
    <w:qFormat/>
    <w:rsid w:val="001104DB"/>
    <w:pPr>
      <w:adjustRightInd/>
    </w:pPr>
    <w:rPr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1104DB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uiPriority w:val="99"/>
    <w:rsid w:val="001104DB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TableNormal">
    <w:name w:val="Table Normal"/>
    <w:uiPriority w:val="2"/>
    <w:semiHidden/>
    <w:qFormat/>
    <w:rsid w:val="001104DB"/>
    <w:pPr>
      <w:widowControl w:val="0"/>
      <w:autoSpaceDE w:val="0"/>
      <w:autoSpaceDN w:val="0"/>
      <w:spacing w:after="0" w:line="240" w:lineRule="auto"/>
    </w:pPr>
    <w:rPr>
      <w:rFonts w:ascii="Calibri"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104DB"/>
    <w:pPr>
      <w:spacing w:after="0" w:line="240" w:lineRule="auto"/>
    </w:pPr>
    <w:rPr>
      <w:rFonts w:ascii="Calibri"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F8F2-0D81-4457-A6CD-D5247AD4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2024-10-02T11:48:00Z</dcterms:created>
  <dcterms:modified xsi:type="dcterms:W3CDTF">2024-10-02T12:27:00Z</dcterms:modified>
</cp:coreProperties>
</file>