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8561" w14:textId="4D88BA39" w:rsidR="00650981" w:rsidRDefault="00650981"/>
    <w:p w14:paraId="115CEA56" w14:textId="2D32DB5C" w:rsidR="00650981" w:rsidRDefault="00650981"/>
    <w:p w14:paraId="1316211B" w14:textId="5300C3A0" w:rsidR="00A75FA7" w:rsidRDefault="00A75FA7"/>
    <w:p w14:paraId="5F5DC184" w14:textId="2AD5D07A" w:rsidR="00A75FA7" w:rsidRDefault="00A75FA7"/>
    <w:p w14:paraId="67ABA4E5" w14:textId="3EE1D775" w:rsidR="00A75FA7" w:rsidRDefault="00A75FA7"/>
    <w:p w14:paraId="79137D6A" w14:textId="77777777" w:rsidR="00A75FA7" w:rsidRDefault="00A75FA7"/>
    <w:p w14:paraId="3382C9D9" w14:textId="77777777" w:rsidR="00650981" w:rsidRDefault="00650981"/>
    <w:p w14:paraId="055C9CE4" w14:textId="4CFB9757" w:rsidR="00650981" w:rsidRDefault="00650981"/>
    <w:p w14:paraId="1BD080D4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28EAF9C4" w14:textId="77777777" w:rsidR="00650981" w:rsidRDefault="00650981" w:rsidP="00650981">
      <w:pPr>
        <w:pStyle w:val="TableParagraph"/>
        <w:ind w:left="76" w:right="194"/>
        <w:jc w:val="center"/>
        <w:rPr>
          <w:sz w:val="28"/>
          <w:szCs w:val="28"/>
        </w:rPr>
      </w:pPr>
      <w:r>
        <w:rPr>
          <w:sz w:val="28"/>
          <w:szCs w:val="28"/>
        </w:rPr>
        <w:t>к дополнительной образовательной программе</w:t>
      </w:r>
    </w:p>
    <w:p w14:paraId="597CA93F" w14:textId="2E16D0D6" w:rsidR="00650981" w:rsidRDefault="00650981" w:rsidP="00650981">
      <w:pPr>
        <w:pStyle w:val="TableParagraph"/>
        <w:ind w:left="76" w:right="19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E23AB">
        <w:rPr>
          <w:sz w:val="28"/>
          <w:szCs w:val="28"/>
        </w:rPr>
        <w:t>Школа безопасности</w:t>
      </w:r>
      <w:r>
        <w:rPr>
          <w:sz w:val="28"/>
          <w:szCs w:val="28"/>
        </w:rPr>
        <w:t>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1E23A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 w:rsidR="001E23AB">
        <w:rPr>
          <w:spacing w:val="-2"/>
          <w:sz w:val="28"/>
          <w:szCs w:val="28"/>
        </w:rPr>
        <w:t xml:space="preserve">-6 </w:t>
      </w:r>
      <w:r>
        <w:rPr>
          <w:sz w:val="28"/>
          <w:szCs w:val="28"/>
        </w:rPr>
        <w:t>лет</w:t>
      </w:r>
    </w:p>
    <w:p w14:paraId="1E75B5F2" w14:textId="77777777" w:rsidR="00650981" w:rsidRDefault="00650981" w:rsidP="00650981">
      <w:pPr>
        <w:pStyle w:val="TableParagraph"/>
        <w:ind w:left="76" w:right="194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24D1D983" w14:textId="77777777" w:rsidR="00650981" w:rsidRDefault="00650981" w:rsidP="00650981">
      <w:pPr>
        <w:pStyle w:val="TableParagraph"/>
        <w:ind w:left="76" w:right="194"/>
        <w:jc w:val="center"/>
        <w:rPr>
          <w:spacing w:val="-3"/>
          <w:sz w:val="28"/>
          <w:szCs w:val="28"/>
        </w:rPr>
      </w:pPr>
      <w:r>
        <w:rPr>
          <w:sz w:val="28"/>
          <w:szCs w:val="28"/>
        </w:rPr>
        <w:t>муниципального бюджетного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</w:p>
    <w:p w14:paraId="21922CD7" w14:textId="77777777" w:rsidR="00650981" w:rsidRDefault="00650981" w:rsidP="00650981">
      <w:pPr>
        <w:pStyle w:val="TableParagraph"/>
        <w:ind w:left="76" w:right="194"/>
        <w:jc w:val="center"/>
        <w:rPr>
          <w:spacing w:val="-8"/>
          <w:sz w:val="28"/>
          <w:szCs w:val="28"/>
        </w:rPr>
      </w:pPr>
      <w:r>
        <w:rPr>
          <w:sz w:val="28"/>
          <w:szCs w:val="28"/>
        </w:rPr>
        <w:t>образовательного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учреждения «Детский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4»</w:t>
      </w:r>
    </w:p>
    <w:p w14:paraId="7FCEFB0F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Смоленска</w:t>
      </w:r>
    </w:p>
    <w:p w14:paraId="42826F2D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FED96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A5DF9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3E211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B45A06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E8CB1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84D86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2E4C0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E4FC6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73759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1311B1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AB4A1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04B98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0EE85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B382A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E6608D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2CB06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3A229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0D7D7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4F785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88DCC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494D6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ECBC2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B8840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6D09F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E5EA5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1B596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00693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8E907" w14:textId="3C567045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F2C1C" w14:textId="69FC138C" w:rsidR="001E23AB" w:rsidRDefault="001E23AB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86D8D9" w14:textId="77777777" w:rsidR="001E23AB" w:rsidRDefault="001E23AB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09126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D5650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53066" w14:textId="77777777" w:rsidR="00650981" w:rsidRDefault="00650981" w:rsidP="00650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51"/>
        <w:gridCol w:w="6594"/>
      </w:tblGrid>
      <w:tr w:rsidR="00650981" w14:paraId="1A699C35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EA448" w14:textId="77777777" w:rsidR="00650981" w:rsidRDefault="00650981">
            <w:pPr>
              <w:pStyle w:val="TableParagraph"/>
              <w:ind w:left="129" w:right="7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10EEF" w14:textId="77777777" w:rsidR="00650981" w:rsidRDefault="00650981">
            <w:pPr>
              <w:pStyle w:val="Style19"/>
              <w:jc w:val="left"/>
              <w:rPr>
                <w:bCs/>
              </w:rPr>
            </w:pPr>
            <w:r>
              <w:rPr>
                <w:bCs/>
              </w:rPr>
              <w:t xml:space="preserve">Дополнительная </w:t>
            </w:r>
            <w:proofErr w:type="gramStart"/>
            <w:r>
              <w:rPr>
                <w:bCs/>
              </w:rPr>
              <w:t>образовательная  программа</w:t>
            </w:r>
            <w:proofErr w:type="gramEnd"/>
          </w:p>
          <w:p w14:paraId="3346CA2E" w14:textId="18B5FCDD" w:rsidR="00650981" w:rsidRDefault="001E23AB">
            <w:pPr>
              <w:pStyle w:val="Style19"/>
              <w:jc w:val="left"/>
              <w:rPr>
                <w:bCs/>
              </w:rPr>
            </w:pPr>
            <w:r>
              <w:rPr>
                <w:bCs/>
              </w:rPr>
              <w:t>Социально - коммуникативной</w:t>
            </w:r>
            <w:r w:rsidR="00650981">
              <w:rPr>
                <w:bCs/>
              </w:rPr>
              <w:t xml:space="preserve"> направленности</w:t>
            </w:r>
          </w:p>
          <w:p w14:paraId="3DC71B28" w14:textId="67AD65B6" w:rsidR="00650981" w:rsidRDefault="00650981">
            <w:pPr>
              <w:pStyle w:val="Style19"/>
              <w:jc w:val="left"/>
              <w:rPr>
                <w:bCs/>
              </w:rPr>
            </w:pPr>
            <w:r>
              <w:rPr>
                <w:bCs/>
              </w:rPr>
              <w:t>«</w:t>
            </w:r>
            <w:r w:rsidR="001E23AB">
              <w:rPr>
                <w:bCs/>
              </w:rPr>
              <w:t>Школа безопасности</w:t>
            </w:r>
            <w:r>
              <w:rPr>
                <w:bCs/>
              </w:rPr>
              <w:t>»</w:t>
            </w:r>
          </w:p>
        </w:tc>
      </w:tr>
      <w:tr w:rsidR="00650981" w14:paraId="5AAFD246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A6C74" w14:textId="77777777" w:rsidR="00650981" w:rsidRDefault="00650981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(базовый/углубленный)</w:t>
            </w:r>
          </w:p>
          <w:p w14:paraId="1F3F77C2" w14:textId="77777777" w:rsidR="00650981" w:rsidRDefault="00650981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(бюджет/внебюджет)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20A3E" w14:textId="77777777" w:rsidR="00650981" w:rsidRDefault="00650981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</w:t>
            </w:r>
          </w:p>
        </w:tc>
      </w:tr>
      <w:tr w:rsidR="00650981" w14:paraId="55A193A8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2BAE5" w14:textId="77777777" w:rsidR="00650981" w:rsidRDefault="00650981">
            <w:pPr>
              <w:pStyle w:val="TableParagraph"/>
              <w:ind w:left="129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разработчика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(автора) программы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8B983" w14:textId="29C476F8" w:rsidR="00650981" w:rsidRDefault="001E23AB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Зоя Федоровна</w:t>
            </w:r>
          </w:p>
        </w:tc>
      </w:tr>
      <w:tr w:rsidR="00650981" w14:paraId="3ACE8CCF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A6F4C" w14:textId="77777777" w:rsidR="00650981" w:rsidRDefault="00650981">
            <w:pPr>
              <w:pStyle w:val="TableParagraph"/>
              <w:ind w:left="129" w:right="9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Объединение,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котором</w:t>
            </w:r>
          </w:p>
          <w:p w14:paraId="4F7C733A" w14:textId="77777777" w:rsidR="00650981" w:rsidRDefault="00650981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D4FE2" w14:textId="77777777" w:rsidR="00650981" w:rsidRDefault="00650981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4»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Смоленска»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2024-2025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650981" w14:paraId="55C92771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CB6D8" w14:textId="77777777" w:rsidR="00650981" w:rsidRDefault="00650981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  <w:p w14:paraId="19FF478D" w14:textId="77777777" w:rsidR="00650981" w:rsidRDefault="00650981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89FD8" w14:textId="0230799C" w:rsidR="00650981" w:rsidRDefault="001E23AB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Социально - коммуникативное</w:t>
            </w:r>
            <w:r w:rsidR="00650981">
              <w:rPr>
                <w:spacing w:val="-6"/>
                <w:sz w:val="24"/>
                <w:szCs w:val="24"/>
              </w:rPr>
              <w:t xml:space="preserve"> </w:t>
            </w:r>
            <w:r w:rsidR="00650981">
              <w:rPr>
                <w:sz w:val="24"/>
                <w:szCs w:val="24"/>
              </w:rPr>
              <w:t>развитие</w:t>
            </w:r>
          </w:p>
        </w:tc>
      </w:tr>
      <w:tr w:rsidR="00650981" w14:paraId="3FF5C788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AEB33" w14:textId="77777777" w:rsidR="00650981" w:rsidRDefault="00650981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разработки</w:t>
            </w:r>
          </w:p>
          <w:p w14:paraId="551DD280" w14:textId="77777777" w:rsidR="00650981" w:rsidRDefault="00650981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16392" w14:textId="77777777" w:rsidR="00650981" w:rsidRDefault="00650981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50981" w14:paraId="72AF3007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49109" w14:textId="77777777" w:rsidR="00650981" w:rsidRDefault="00650981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</w:p>
          <w:p w14:paraId="0B6CDDF0" w14:textId="77777777" w:rsidR="00650981" w:rsidRDefault="00650981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B0798" w14:textId="77777777" w:rsidR="00650981" w:rsidRDefault="00650981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650981" w14:paraId="7B045063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26644" w14:textId="77777777" w:rsidR="00650981" w:rsidRDefault="00650981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3AA23EF" w14:textId="77777777" w:rsidR="00650981" w:rsidRDefault="00650981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EBDCF" w14:textId="77777777" w:rsidR="001E23AB" w:rsidRPr="001E23AB" w:rsidRDefault="001E23AB" w:rsidP="001E23AB">
            <w:pPr>
              <w:spacing w:after="341"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ребенка правильному поведению дома, на улице, в городском транспорте, при общении с незнакомыми людьми, взаимодействии с пожароопасными, острыми, колюще-режущими предметами, животными и ядовитыми растениями; способствовать становлению у детей дошкольного возраста экологической культуры, ценностей здорового образа жизни.</w:t>
            </w:r>
          </w:p>
          <w:p w14:paraId="21314A83" w14:textId="0DC10AA6" w:rsidR="00650981" w:rsidRDefault="0065098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50981" w14:paraId="47406217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CED22" w14:textId="77777777" w:rsidR="00650981" w:rsidRDefault="00650981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5F91" w14:textId="77777777" w:rsidR="001E23AB" w:rsidRDefault="001E23AB" w:rsidP="001E23AB">
            <w:pPr>
              <w:spacing w:after="200" w:line="273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условия для сознательного изучения детьми правил ОБЖ;</w:t>
            </w:r>
          </w:p>
          <w:p w14:paraId="225B1BB0" w14:textId="2EA667B2" w:rsidR="001E23AB" w:rsidRPr="001E23AB" w:rsidRDefault="001E23AB" w:rsidP="001E23AB">
            <w:pPr>
              <w:spacing w:after="20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уточнить, систематизировать и углубить знания детей о правилах ОБЖ, формировать привычки их соблюдения;</w:t>
            </w:r>
          </w:p>
          <w:p w14:paraId="1C41F705" w14:textId="25C1E533" w:rsidR="001E23AB" w:rsidRPr="001E23AB" w:rsidRDefault="001E23AB" w:rsidP="001E23AB">
            <w:pPr>
              <w:spacing w:after="20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 детей способности к предвидению возможной опасности в конкретно меняющейся ситуации и построению адекватного безопасного поведения;</w:t>
            </w:r>
          </w:p>
          <w:p w14:paraId="29AE4A9E" w14:textId="1E2D6D42" w:rsidR="001E23AB" w:rsidRPr="001E23AB" w:rsidRDefault="001E23AB" w:rsidP="001E23AB">
            <w:pPr>
              <w:spacing w:after="20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овладению приемами элементарного практического взаимодействия с окружающими предметами, с помощью которых можно предотвратить стихию, бедствие;</w:t>
            </w:r>
          </w:p>
          <w:p w14:paraId="1E715409" w14:textId="5FF3E95B" w:rsidR="001E23AB" w:rsidRPr="001E23AB" w:rsidRDefault="001E23AB" w:rsidP="001E23AB">
            <w:pPr>
              <w:spacing w:after="20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чувство ответственности за свои поступки и личное отношение к соблюдению и нарушению правил ОБЖ;</w:t>
            </w:r>
          </w:p>
          <w:p w14:paraId="7CB19F6E" w14:textId="253B6985" w:rsidR="001E23AB" w:rsidRPr="001E23AB" w:rsidRDefault="001E23AB" w:rsidP="001E23AB">
            <w:pPr>
              <w:spacing w:after="20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знания детей о профессиях (пожарный, водитель, полицейский, спасатель, врач).</w:t>
            </w:r>
          </w:p>
          <w:p w14:paraId="7DE4A2A4" w14:textId="77777777" w:rsidR="00650981" w:rsidRPr="001E23AB" w:rsidRDefault="00650981" w:rsidP="001E23AB">
            <w:pPr>
              <w:pStyle w:val="a4"/>
              <w:widowControl/>
              <w:autoSpaceDE/>
              <w:ind w:left="77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50981" w14:paraId="2DC2F2C8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FF795" w14:textId="77777777" w:rsidR="00650981" w:rsidRDefault="0065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Актуальность, новизна,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8A376" w14:textId="77777777" w:rsidR="001E23AB" w:rsidRPr="001E23AB" w:rsidRDefault="001E23AB" w:rsidP="001E23AB">
            <w:pPr>
              <w:spacing w:after="341" w:line="3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первых лет жизни любознательность ребенка, его активность в вопросах познания окружающего мира,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      </w:r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      Реальность такова, что в современном мире дети стали несамостоятельными, безынициативными, не могут принимать самостоятельно решение, не знают, к кому обратиться за помощью, не умеют принимать правильное решение в экстремальных ситуациях, не знают правила поведения по технике безопасности. Поэтому общеобразовательная программа «Школа безопасности!» обусловлена объективной необходимостью информирования детей о правилах безопасного поведения, приобретения ими опыта безопасного поведения в быту, важностью целенаправленной деятельности в этой области.</w:t>
            </w:r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      Главная цель по воспитанию безопасного поведения у детей – дать каждому ребенку основные понятия опасных для жизни ситуаций и особенностей поведения в них. Безопасность </w:t>
            </w:r>
            <w:proofErr w:type="gramStart"/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это</w:t>
            </w:r>
            <w:proofErr w:type="gramEnd"/>
            <w:r w:rsidRPr="001E2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просто сумма усвоенных знаний, а умение правильно вести себя в различных ситуациях. Многие правила безопасности возникли еще в глубокой древности. Со временем изменились условия жизни человека. Теперь стали иными правила безопасности жизнедеятельности. Они связаны с интенсивным движением транспорта на городских улицах, развитой сетью коммуникаций, большим скоплением людей, экологическими проблемами, различными бытовыми факторами. А ведь от состояния жизни и здоровья детей во многом зависит благополучие и будущее общества.      </w:t>
            </w:r>
          </w:p>
          <w:p w14:paraId="740638EE" w14:textId="13F2A90C" w:rsidR="00650981" w:rsidRDefault="006509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50981" w14:paraId="12F5D777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8A0EC" w14:textId="77777777" w:rsidR="00650981" w:rsidRDefault="0065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25567" w14:textId="72FA33B5" w:rsidR="00650981" w:rsidRDefault="0065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FA7">
              <w:rPr>
                <w:rFonts w:ascii="Times New Roman" w:hAnsi="Times New Roman" w:cs="Times New Roman"/>
                <w:sz w:val="24"/>
                <w:szCs w:val="24"/>
              </w:rPr>
              <w:t xml:space="preserve">- 6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724317D2" w14:textId="77777777" w:rsidR="00650981" w:rsidRDefault="0065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81" w14:paraId="613000DD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7B396" w14:textId="77777777" w:rsidR="00650981" w:rsidRDefault="0065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18D02" w14:textId="695A03BF" w:rsidR="00650981" w:rsidRDefault="00650981">
            <w:pPr>
              <w:pStyle w:val="TableParagraph"/>
              <w:ind w:left="76"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предназначена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 5</w:t>
            </w:r>
            <w:r w:rsidR="00A75FA7">
              <w:rPr>
                <w:sz w:val="24"/>
                <w:szCs w:val="24"/>
              </w:rPr>
              <w:t>-6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 дополнительным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видом образования, форма работы - групповая, рассчитанной на 1 </w:t>
            </w:r>
            <w:proofErr w:type="gramStart"/>
            <w:r>
              <w:rPr>
                <w:sz w:val="24"/>
                <w:szCs w:val="24"/>
              </w:rPr>
              <w:t xml:space="preserve">год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29DB67F6" w14:textId="3D4E9A31" w:rsidR="00650981" w:rsidRDefault="00650981">
            <w:pPr>
              <w:pStyle w:val="TableParagraph"/>
              <w:ind w:left="76" w:right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образовательная деятельность проходит один раз </w:t>
            </w:r>
            <w:proofErr w:type="gramStart"/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A75FA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усвоением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 учебного года.</w:t>
            </w:r>
          </w:p>
        </w:tc>
      </w:tr>
      <w:tr w:rsidR="00650981" w14:paraId="6FAB3B50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DF67B" w14:textId="77777777" w:rsidR="00650981" w:rsidRDefault="00650981">
            <w:pPr>
              <w:pStyle w:val="TableParagraph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</w:t>
            </w:r>
          </w:p>
          <w:p w14:paraId="0C057825" w14:textId="77777777" w:rsidR="00650981" w:rsidRDefault="0065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312B" w14:textId="77777777" w:rsidR="00A75FA7" w:rsidRPr="00A75FA7" w:rsidRDefault="00A75FA7" w:rsidP="00A7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ходе реализации программы ожидаются следующие результаты:</w:t>
            </w:r>
          </w:p>
          <w:p w14:paraId="0EA02E7E" w14:textId="5AE53920" w:rsidR="00A75FA7" w:rsidRPr="00A75FA7" w:rsidRDefault="00A75FA7" w:rsidP="00A75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75F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повысится уровень знаний детей о правилах личной безопасности.</w:t>
            </w:r>
          </w:p>
          <w:p w14:paraId="32245285" w14:textId="4C5D056B" w:rsidR="00A75FA7" w:rsidRPr="00A75FA7" w:rsidRDefault="00A75FA7" w:rsidP="00A75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75F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появится стремление расширить свой кругозор по данной теме.</w:t>
            </w:r>
          </w:p>
          <w:p w14:paraId="367E7B61" w14:textId="0363D645" w:rsidR="00A75FA7" w:rsidRPr="00A75FA7" w:rsidRDefault="00A75FA7" w:rsidP="00A75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75F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появится потребность утвердиться в своем отношении к окружающей действительности, следовать правилам поведения в определенных ситуациях.</w:t>
            </w:r>
          </w:p>
          <w:p w14:paraId="2D500185" w14:textId="5D872B77" w:rsidR="00A75FA7" w:rsidRPr="00A75FA7" w:rsidRDefault="00A75FA7" w:rsidP="00A75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75F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повысится уровень ответственности сотрудников по созданию безопасных условий в чрезвычайных ситуациях.</w:t>
            </w:r>
          </w:p>
          <w:p w14:paraId="71571784" w14:textId="543101A3" w:rsidR="00A75FA7" w:rsidRPr="00A75FA7" w:rsidRDefault="00A75FA7" w:rsidP="00A75F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75F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повысится педагогическая компетентность родителей по вопросам воспитания навыков безопасного поведения у детей.</w:t>
            </w:r>
          </w:p>
          <w:p w14:paraId="352E18BE" w14:textId="77777777" w:rsidR="00A75FA7" w:rsidRPr="00A75FA7" w:rsidRDefault="00A75FA7" w:rsidP="00A75FA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Конечными результатами реализации Программы должны стать сохранение здоровья, укрепление физического и психического состояния, обеспечение охраны и культуры личной безопасности дошкольника в окружающем мире. Высокие знания, твердая позиция и умелые действия, будут в огромной степени способствовать успешному решению задач по формированию основ безопасности жизнедеятельности. Делая первые шаги к осознанному отношению к своему здоровью, продолжат это в школе, и во взрослой жизни. А это значит, что заложена основа безопасной личности, и наши дети смогут организовать свое будущее так, чтобы сохранить бодрость, энергичность, жизнерадостность, духовное благополучие – здоровье на долгие, долгие годы.</w:t>
            </w:r>
          </w:p>
          <w:p w14:paraId="6EAFF732" w14:textId="333A7138" w:rsidR="00650981" w:rsidRPr="00A75FA7" w:rsidRDefault="00650981" w:rsidP="00A75FA7">
            <w:pPr>
              <w:pStyle w:val="Default"/>
            </w:pPr>
          </w:p>
        </w:tc>
      </w:tr>
      <w:tr w:rsidR="00650981" w14:paraId="3720A0DE" w14:textId="77777777" w:rsidTr="00650981">
        <w:tc>
          <w:tcPr>
            <w:tcW w:w="2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F5989" w14:textId="77777777" w:rsidR="00650981" w:rsidRDefault="00650981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подведения</w:t>
            </w:r>
          </w:p>
          <w:p w14:paraId="42EA9EC8" w14:textId="77777777" w:rsidR="00650981" w:rsidRDefault="0065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A3978" w14:textId="26EB5544" w:rsidR="00650981" w:rsidRDefault="00A7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занятие, викторины, конкурсы и др.</w:t>
            </w:r>
          </w:p>
          <w:p w14:paraId="77DB9020" w14:textId="77777777" w:rsidR="00650981" w:rsidRDefault="0065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0C2B" w14:textId="77777777" w:rsidR="00650981" w:rsidRDefault="0065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9CD81" w14:textId="77777777" w:rsidR="00650981" w:rsidRDefault="00650981"/>
    <w:sectPr w:rsidR="0065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20466"/>
    <w:multiLevelType w:val="hybridMultilevel"/>
    <w:tmpl w:val="747075EA"/>
    <w:lvl w:ilvl="0" w:tplc="67ECA97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F1147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96A861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B227DB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07E1D7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F4330F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1CB492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C564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9C8197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4A29F2A2"/>
    <w:multiLevelType w:val="hybridMultilevel"/>
    <w:tmpl w:val="E8688B38"/>
    <w:lvl w:ilvl="0" w:tplc="1C5D3150">
      <w:start w:val="1"/>
      <w:numFmt w:val="bullet"/>
      <w:lvlText w:val="·"/>
      <w:lvlJc w:val="left"/>
      <w:pPr>
        <w:spacing w:line="240" w:lineRule="auto"/>
        <w:ind w:left="720" w:hanging="360"/>
      </w:pPr>
      <w:rPr>
        <w:rFonts w:ascii="Symbol" w:hAnsi="Symbol"/>
      </w:rPr>
    </w:lvl>
    <w:lvl w:ilvl="1" w:tplc="672096DE">
      <w:start w:val="1"/>
      <w:numFmt w:val="bullet"/>
      <w:lvlText w:val="o"/>
      <w:lvlJc w:val="left"/>
      <w:pPr>
        <w:spacing w:line="240" w:lineRule="auto"/>
        <w:ind w:left="1440" w:hanging="360"/>
      </w:pPr>
      <w:rPr>
        <w:rFonts w:ascii="Symbol" w:hAnsi="Symbol"/>
      </w:rPr>
    </w:lvl>
    <w:lvl w:ilvl="2" w:tplc="72C0677D">
      <w:start w:val="1"/>
      <w:numFmt w:val="bullet"/>
      <w:lvlText w:val="·"/>
      <w:lvlJc w:val="left"/>
      <w:pPr>
        <w:spacing w:line="240" w:lineRule="auto"/>
        <w:ind w:left="2160" w:hanging="360"/>
      </w:pPr>
      <w:rPr>
        <w:rFonts w:ascii="Symbol" w:hAnsi="Symbol"/>
      </w:rPr>
    </w:lvl>
    <w:lvl w:ilvl="3" w:tplc="4E319557">
      <w:start w:val="1"/>
      <w:numFmt w:val="bullet"/>
      <w:lvlText w:val="o"/>
      <w:lvlJc w:val="left"/>
      <w:pPr>
        <w:spacing w:line="240" w:lineRule="auto"/>
        <w:ind w:left="2880" w:hanging="360"/>
      </w:pPr>
      <w:rPr>
        <w:rFonts w:ascii="Symbol" w:hAnsi="Symbol"/>
      </w:rPr>
    </w:lvl>
    <w:lvl w:ilvl="4" w:tplc="6369FAFF">
      <w:start w:val="1"/>
      <w:numFmt w:val="bullet"/>
      <w:lvlText w:val="·"/>
      <w:lvlJc w:val="left"/>
      <w:pPr>
        <w:spacing w:line="240" w:lineRule="auto"/>
        <w:ind w:left="3600" w:hanging="360"/>
      </w:pPr>
      <w:rPr>
        <w:rFonts w:ascii="Symbol" w:hAnsi="Symbol"/>
      </w:rPr>
    </w:lvl>
    <w:lvl w:ilvl="5" w:tplc="2498829A">
      <w:start w:val="1"/>
      <w:numFmt w:val="bullet"/>
      <w:lvlText w:val="o"/>
      <w:lvlJc w:val="left"/>
      <w:pPr>
        <w:spacing w:line="240" w:lineRule="auto"/>
        <w:ind w:left="4320" w:hanging="360"/>
      </w:pPr>
      <w:rPr>
        <w:rFonts w:ascii="Symbol" w:hAnsi="Symbol"/>
      </w:rPr>
    </w:lvl>
    <w:lvl w:ilvl="6" w:tplc="050FD867">
      <w:start w:val="1"/>
      <w:numFmt w:val="bullet"/>
      <w:lvlText w:val="·"/>
      <w:lvlJc w:val="left"/>
      <w:pPr>
        <w:spacing w:line="240" w:lineRule="auto"/>
        <w:ind w:left="5040" w:hanging="360"/>
      </w:pPr>
      <w:rPr>
        <w:rFonts w:ascii="Symbol" w:hAnsi="Symbol"/>
      </w:rPr>
    </w:lvl>
    <w:lvl w:ilvl="7" w:tplc="0FF5FE1A">
      <w:start w:val="1"/>
      <w:numFmt w:val="bullet"/>
      <w:lvlText w:val="o"/>
      <w:lvlJc w:val="left"/>
      <w:pPr>
        <w:spacing w:line="240" w:lineRule="auto"/>
        <w:ind w:left="5760" w:hanging="360"/>
      </w:pPr>
      <w:rPr>
        <w:rFonts w:ascii="Symbol" w:hAnsi="Symbol"/>
      </w:rPr>
    </w:lvl>
    <w:lvl w:ilvl="8" w:tplc="64341C5B">
      <w:start w:val="1"/>
      <w:numFmt w:val="bullet"/>
      <w:lvlText w:val="·"/>
      <w:lvlJc w:val="left"/>
      <w:pPr>
        <w:spacing w:line="240" w:lineRule="auto"/>
        <w:ind w:left="6480" w:hanging="360"/>
      </w:pPr>
      <w:rPr>
        <w:rFonts w:ascii="Symbol" w:hAnsi="Symbol"/>
      </w:rPr>
    </w:lvl>
  </w:abstractNum>
  <w:abstractNum w:abstractNumId="2" w15:restartNumberingAfterBreak="0">
    <w:nsid w:val="70E70B38"/>
    <w:multiLevelType w:val="multilevel"/>
    <w:tmpl w:val="4D5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75"/>
    <w:rsid w:val="001E23AB"/>
    <w:rsid w:val="00650981"/>
    <w:rsid w:val="00785E75"/>
    <w:rsid w:val="00A75FA7"/>
    <w:rsid w:val="00A9710C"/>
    <w:rsid w:val="00B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6D28"/>
  <w15:chartTrackingRefBased/>
  <w15:docId w15:val="{808F3F05-0DFC-4132-A334-215D9EA1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981"/>
    <w:pPr>
      <w:widowControl w:val="0"/>
      <w:autoSpaceDE w:val="0"/>
      <w:autoSpaceDN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5098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6509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509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098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2024-10-17T10:37:00Z</dcterms:created>
  <dcterms:modified xsi:type="dcterms:W3CDTF">2024-10-17T11:38:00Z</dcterms:modified>
</cp:coreProperties>
</file>