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7C" w:rsidRPr="00D70E7C" w:rsidRDefault="00D70E7C" w:rsidP="00D70E7C">
      <w:pPr>
        <w:widowControl/>
        <w:autoSpaceDE/>
        <w:autoSpaceDN/>
        <w:adjustRightInd/>
        <w:spacing w:after="4" w:line="244" w:lineRule="auto"/>
        <w:ind w:left="9" w:right="-21"/>
        <w:jc w:val="center"/>
        <w:rPr>
          <w:rFonts w:eastAsia="Times New Roman"/>
          <w:noProof/>
          <w:color w:val="000000"/>
          <w:sz w:val="28"/>
          <w:szCs w:val="22"/>
        </w:rPr>
      </w:pPr>
      <w:r w:rsidRPr="00D70E7C">
        <w:rPr>
          <w:rFonts w:eastAsia="Times New Roman"/>
          <w:noProof/>
          <w:color w:val="000000"/>
          <w:sz w:val="28"/>
          <w:szCs w:val="22"/>
        </w:rPr>
        <w:t>муниципальное бюджетное дошкольное образовательное учреждение</w:t>
      </w:r>
    </w:p>
    <w:p w:rsidR="00D70E7C" w:rsidRPr="00D70E7C" w:rsidRDefault="00D70E7C" w:rsidP="00D70E7C">
      <w:pPr>
        <w:widowControl/>
        <w:autoSpaceDE/>
        <w:autoSpaceDN/>
        <w:adjustRightInd/>
        <w:spacing w:after="4" w:line="244" w:lineRule="auto"/>
        <w:ind w:left="9" w:right="-21"/>
        <w:jc w:val="center"/>
        <w:rPr>
          <w:rFonts w:eastAsia="Times New Roman"/>
          <w:noProof/>
          <w:color w:val="000000"/>
          <w:sz w:val="28"/>
          <w:szCs w:val="22"/>
        </w:rPr>
      </w:pPr>
      <w:r w:rsidRPr="00D70E7C">
        <w:rPr>
          <w:rFonts w:eastAsia="Times New Roman"/>
          <w:noProof/>
          <w:color w:val="000000"/>
          <w:sz w:val="28"/>
          <w:szCs w:val="22"/>
        </w:rPr>
        <w:t xml:space="preserve"> «Детский сад № 4» города Смоленска</w:t>
      </w:r>
    </w:p>
    <w:p w:rsidR="00D70E7C" w:rsidRPr="00D70E7C" w:rsidRDefault="00D70E7C" w:rsidP="00D70E7C">
      <w:pPr>
        <w:widowControl/>
        <w:autoSpaceDE/>
        <w:autoSpaceDN/>
        <w:adjustRightInd/>
        <w:spacing w:after="4" w:line="244" w:lineRule="auto"/>
        <w:ind w:left="9" w:right="-21"/>
        <w:jc w:val="center"/>
        <w:rPr>
          <w:rFonts w:eastAsia="Times New Roman"/>
          <w:noProof/>
          <w:color w:val="000000"/>
          <w:sz w:val="28"/>
          <w:szCs w:val="22"/>
        </w:rPr>
      </w:pPr>
      <w:r w:rsidRPr="00D70E7C">
        <w:rPr>
          <w:rFonts w:eastAsia="Times New Roman"/>
          <w:noProof/>
          <w:color w:val="000000"/>
          <w:sz w:val="28"/>
          <w:szCs w:val="22"/>
        </w:rPr>
        <w:t>(МБДОУ «Детский сад № 4»)</w:t>
      </w:r>
    </w:p>
    <w:p w:rsidR="00D70E7C" w:rsidRPr="00D70E7C" w:rsidRDefault="00D70E7C" w:rsidP="00D70E7C">
      <w:pPr>
        <w:widowControl/>
        <w:autoSpaceDE/>
        <w:autoSpaceDN/>
        <w:adjustRightInd/>
        <w:spacing w:after="4" w:line="244" w:lineRule="auto"/>
        <w:ind w:left="9" w:right="-21"/>
        <w:jc w:val="center"/>
        <w:rPr>
          <w:rFonts w:eastAsia="Times New Roman"/>
          <w:noProof/>
          <w:color w:val="000000"/>
          <w:sz w:val="28"/>
          <w:szCs w:val="22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4"/>
      </w:tblGrid>
      <w:tr w:rsidR="00D70E7C" w:rsidRPr="00D70E7C" w:rsidTr="00D70E7C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 xml:space="preserve">ПРИНЯТО: 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>педагогическим советом МБДОУ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>«Детский сад № 4»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 xml:space="preserve">Протокол от 30.08.2024 №1 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>Учтено мнение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 xml:space="preserve">Совета родителей 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rPr>
                <w:rFonts w:eastAsia="Times New Roman"/>
                <w:noProof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color w:val="000000"/>
                <w:sz w:val="28"/>
                <w:szCs w:val="22"/>
              </w:rPr>
              <w:t>Протокол от 29.08.2024 № 3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jc w:val="right"/>
              <w:rPr>
                <w:rFonts w:eastAsia="Times New Roman"/>
                <w:noProof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noProof/>
                <w:color w:val="000000"/>
                <w:sz w:val="28"/>
                <w:szCs w:val="22"/>
              </w:rPr>
              <w:t>УТВЕРЖД</w:t>
            </w:r>
            <w:r>
              <w:rPr>
                <w:rFonts w:eastAsia="Times New Roman"/>
                <w:noProof/>
                <w:color w:val="000000"/>
                <w:sz w:val="28"/>
                <w:szCs w:val="22"/>
              </w:rPr>
              <w:t>ЕНО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jc w:val="right"/>
              <w:rPr>
                <w:rFonts w:eastAsia="Times New Roman"/>
                <w:noProof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noProof/>
                <w:color w:val="000000"/>
                <w:sz w:val="28"/>
                <w:szCs w:val="22"/>
              </w:rPr>
              <w:t>Заведующий МБДОУ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jc w:val="right"/>
              <w:rPr>
                <w:rFonts w:eastAsia="Times New Roman"/>
                <w:noProof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noProof/>
                <w:color w:val="000000"/>
                <w:sz w:val="28"/>
                <w:szCs w:val="22"/>
              </w:rPr>
              <w:t>«Детский сад № 4»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jc w:val="right"/>
              <w:rPr>
                <w:rFonts w:eastAsia="Times New Roman"/>
                <w:noProof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noProof/>
                <w:color w:val="000000"/>
                <w:sz w:val="28"/>
                <w:szCs w:val="22"/>
              </w:rPr>
              <w:t>_______ Л.Н. Кириевская</w:t>
            </w:r>
          </w:p>
          <w:p w:rsidR="00D70E7C" w:rsidRPr="00D70E7C" w:rsidRDefault="00D70E7C" w:rsidP="00D70E7C">
            <w:pPr>
              <w:widowControl/>
              <w:autoSpaceDE/>
              <w:autoSpaceDN/>
              <w:adjustRightInd/>
              <w:spacing w:after="4" w:line="244" w:lineRule="auto"/>
              <w:ind w:right="-21"/>
              <w:jc w:val="right"/>
              <w:rPr>
                <w:rFonts w:eastAsia="Times New Roman"/>
                <w:noProof/>
                <w:color w:val="000000"/>
                <w:sz w:val="28"/>
                <w:szCs w:val="22"/>
              </w:rPr>
            </w:pPr>
            <w:r w:rsidRPr="00D70E7C">
              <w:rPr>
                <w:rFonts w:eastAsia="Times New Roman"/>
                <w:noProof/>
                <w:color w:val="000000"/>
                <w:sz w:val="28"/>
                <w:szCs w:val="22"/>
              </w:rPr>
              <w:t>Приказ от 30.08.2024 № 117-ОД</w:t>
            </w:r>
          </w:p>
        </w:tc>
      </w:tr>
    </w:tbl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2932F4">
      <w:pPr>
        <w:pStyle w:val="Style4"/>
        <w:widowControl/>
        <w:spacing w:line="240" w:lineRule="exact"/>
        <w:ind w:right="970"/>
        <w:jc w:val="center"/>
        <w:rPr>
          <w:sz w:val="20"/>
          <w:szCs w:val="20"/>
        </w:rPr>
      </w:pPr>
    </w:p>
    <w:p w:rsidR="002932F4" w:rsidRDefault="008B087D" w:rsidP="00473E24">
      <w:pPr>
        <w:pStyle w:val="Style4"/>
        <w:widowControl/>
        <w:spacing w:before="10" w:line="322" w:lineRule="exact"/>
        <w:ind w:right="-30"/>
        <w:jc w:val="center"/>
        <w:rPr>
          <w:rStyle w:val="FontStyle18"/>
        </w:rPr>
      </w:pPr>
      <w:r>
        <w:rPr>
          <w:rStyle w:val="FontStyle18"/>
        </w:rPr>
        <w:t>ПРАВИЛА</w:t>
      </w:r>
    </w:p>
    <w:p w:rsidR="002932F4" w:rsidRDefault="008B087D" w:rsidP="00473E24">
      <w:pPr>
        <w:pStyle w:val="Style1"/>
        <w:widowControl/>
        <w:ind w:right="-30"/>
        <w:rPr>
          <w:rStyle w:val="FontStyle18"/>
        </w:rPr>
      </w:pPr>
      <w:r>
        <w:rPr>
          <w:rStyle w:val="FontStyle18"/>
        </w:rPr>
        <w:t>ВНУТРЕННЕГО РАСПОРЯДКА ОБУЧАЮЩИХСЯ МУНИЦИПАЛЬНОГО БЮДЖЕТНОГО ДОШКОЛЬНОГО ОБРАЗОВАТЕЛЬНОГО УЧРЕЖДЕ</w:t>
      </w:r>
      <w:r w:rsidR="00473E24">
        <w:rPr>
          <w:rStyle w:val="FontStyle18"/>
        </w:rPr>
        <w:t>НИЯ «ДЕТСКИЙ САД № 4</w:t>
      </w:r>
      <w:r>
        <w:rPr>
          <w:rStyle w:val="FontStyle18"/>
        </w:rPr>
        <w:t>» ГОРОДА СМОЛЕНСКА</w:t>
      </w:r>
    </w:p>
    <w:p w:rsidR="002932F4" w:rsidRDefault="002932F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D70E7C" w:rsidRDefault="00D70E7C">
      <w:pPr>
        <w:pStyle w:val="Style1"/>
        <w:widowControl/>
        <w:ind w:right="989"/>
        <w:rPr>
          <w:rStyle w:val="FontStyle18"/>
        </w:rPr>
      </w:pPr>
    </w:p>
    <w:p w:rsidR="00D70E7C" w:rsidRDefault="00D70E7C">
      <w:pPr>
        <w:pStyle w:val="Style1"/>
        <w:widowControl/>
        <w:ind w:right="989"/>
        <w:rPr>
          <w:rStyle w:val="FontStyle18"/>
        </w:rPr>
      </w:pPr>
    </w:p>
    <w:p w:rsidR="00473E24" w:rsidRDefault="00473E24">
      <w:pPr>
        <w:pStyle w:val="Style1"/>
        <w:widowControl/>
        <w:ind w:right="989"/>
        <w:rPr>
          <w:rStyle w:val="FontStyle18"/>
        </w:rPr>
      </w:pPr>
    </w:p>
    <w:p w:rsidR="00473E24" w:rsidRDefault="00D70E7C">
      <w:pPr>
        <w:pStyle w:val="Style1"/>
        <w:widowControl/>
        <w:ind w:right="989"/>
        <w:rPr>
          <w:rStyle w:val="FontStyle18"/>
        </w:rPr>
      </w:pPr>
      <w:r>
        <w:rPr>
          <w:rStyle w:val="FontStyle18"/>
        </w:rPr>
        <w:t>Смоленск</w:t>
      </w:r>
    </w:p>
    <w:p w:rsidR="002932F4" w:rsidRDefault="008B087D">
      <w:pPr>
        <w:pStyle w:val="Style12"/>
        <w:widowControl/>
        <w:tabs>
          <w:tab w:val="left" w:pos="245"/>
        </w:tabs>
        <w:spacing w:before="53"/>
        <w:rPr>
          <w:rStyle w:val="FontStyle20"/>
        </w:rPr>
      </w:pPr>
      <w:r>
        <w:rPr>
          <w:rStyle w:val="FontStyle20"/>
        </w:rPr>
        <w:lastRenderedPageBreak/>
        <w:t>1.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Общие положения</w:t>
      </w:r>
    </w:p>
    <w:p w:rsidR="002932F4" w:rsidRDefault="008B087D" w:rsidP="000502E0">
      <w:pPr>
        <w:shd w:val="clear" w:color="auto" w:fill="FFFFFF"/>
        <w:spacing w:line="288" w:lineRule="atLeast"/>
        <w:jc w:val="both"/>
        <w:textAlignment w:val="baseline"/>
        <w:rPr>
          <w:rStyle w:val="FontStyle19"/>
        </w:rPr>
      </w:pPr>
      <w:r>
        <w:rPr>
          <w:rStyle w:val="FontStyle19"/>
        </w:rPr>
        <w:t>1.1.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Настоящие правила внутреннего распорядка обучающихся (далее - Правила)</w:t>
      </w:r>
      <w:r>
        <w:rPr>
          <w:rStyle w:val="FontStyle19"/>
        </w:rPr>
        <w:br/>
        <w:t>муниципального бюджетного дошкольного образовательного учрежде</w:t>
      </w:r>
      <w:r w:rsidR="000502E0">
        <w:rPr>
          <w:rStyle w:val="FontStyle19"/>
        </w:rPr>
        <w:t xml:space="preserve">ния «Детский сад </w:t>
      </w:r>
      <w:r w:rsidR="005E5D65">
        <w:rPr>
          <w:rStyle w:val="FontStyle19"/>
        </w:rPr>
        <w:t xml:space="preserve"> № 4</w:t>
      </w:r>
      <w:r>
        <w:rPr>
          <w:rStyle w:val="FontStyle19"/>
        </w:rPr>
        <w:t>» города Смоленска (далее - Детский сад) разработаны в соответствии с</w:t>
      </w:r>
      <w:r w:rsidR="000502E0">
        <w:rPr>
          <w:rStyle w:val="FontStyle19"/>
        </w:rPr>
        <w:t xml:space="preserve"> </w:t>
      </w:r>
      <w:r>
        <w:rPr>
          <w:rStyle w:val="FontStyle19"/>
        </w:rPr>
        <w:t>Федеральным законом от 29.12.2012 № 273-ФЗ «Об образовании в Российской</w:t>
      </w:r>
      <w:r>
        <w:rPr>
          <w:rStyle w:val="FontStyle19"/>
        </w:rPr>
        <w:br/>
        <w:t xml:space="preserve">Федерации», </w:t>
      </w:r>
      <w:r w:rsidR="009F4E7C" w:rsidRPr="00606BB5">
        <w:rPr>
          <w:rFonts w:eastAsia="Times New Roman"/>
          <w:color w:val="000000" w:themeColor="text1"/>
          <w:spacing w:val="2"/>
        </w:rPr>
        <w:t>СанПиН 2.3/2.4.3590-20 "Санитарно-эпидемиологические требования к организации общественного питания населения"</w:t>
      </w:r>
      <w:r w:rsidR="009F4E7C">
        <w:rPr>
          <w:rFonts w:eastAsia="Times New Roman"/>
          <w:color w:val="000000" w:themeColor="text1"/>
          <w:spacing w:val="2"/>
        </w:rPr>
        <w:t xml:space="preserve">, </w:t>
      </w:r>
      <w:r w:rsidR="009F4E7C">
        <w:rPr>
          <w:rStyle w:val="FontStyle19"/>
        </w:rPr>
        <w:t xml:space="preserve">утвержденными постановлением Главного государственного санитарного врача РФ </w:t>
      </w:r>
      <w:r w:rsidR="009F4E7C" w:rsidRPr="00606BB5">
        <w:rPr>
          <w:rFonts w:eastAsia="Times New Roman"/>
          <w:color w:val="000000" w:themeColor="text1"/>
          <w:spacing w:val="2"/>
        </w:rPr>
        <w:t>от 27 октября 2020 года N 32</w:t>
      </w:r>
      <w:r w:rsidR="009F4E7C">
        <w:rPr>
          <w:rFonts w:eastAsia="Times New Roman"/>
          <w:color w:val="000000" w:themeColor="text1"/>
          <w:spacing w:val="2"/>
        </w:rPr>
        <w:t xml:space="preserve">, </w:t>
      </w:r>
      <w:r>
        <w:rPr>
          <w:rStyle w:val="FontStyle19"/>
        </w:rPr>
        <w:t>Санитарными правилами СП2.4.3648-20«Санитарно-эпидемиологические</w:t>
      </w:r>
      <w:r w:rsidR="009F4E7C">
        <w:rPr>
          <w:rStyle w:val="FontStyle19"/>
        </w:rPr>
        <w:t xml:space="preserve"> </w:t>
      </w:r>
      <w:r>
        <w:rPr>
          <w:rStyle w:val="FontStyle19"/>
        </w:rPr>
        <w:t>требования к организациям воспитания и обучения, отдыха и оздоровления детей и</w:t>
      </w:r>
      <w:r>
        <w:rPr>
          <w:rStyle w:val="FontStyle19"/>
        </w:rPr>
        <w:br/>
        <w:t>молодежи», утвержденными постановлением Главного государственного санитарного</w:t>
      </w:r>
      <w:r>
        <w:rPr>
          <w:rStyle w:val="FontStyle19"/>
        </w:rPr>
        <w:br/>
        <w:t>врача РФ от 28.09.2020 № 28, Постановлением Главного государственного санитарного</w:t>
      </w:r>
      <w:r>
        <w:rPr>
          <w:rStyle w:val="FontStyle19"/>
        </w:rPr>
        <w:br/>
        <w:t>врача РФ от 30 июня 2020 г. № 16 «Об утверждении санитарно-эпидемиологических</w:t>
      </w:r>
      <w:r>
        <w:rPr>
          <w:rStyle w:val="FontStyle19"/>
        </w:rPr>
        <w:br/>
        <w:t>правил СП 3.1/2.4.3598-20 «Санитарно-эпидемиологические требования к устройству,</w:t>
      </w:r>
      <w:r>
        <w:rPr>
          <w:rStyle w:val="FontStyle19"/>
        </w:rPr>
        <w:br/>
        <w:t>содержанию и организации работы образовательных организаций и других объектов</w:t>
      </w:r>
      <w:r>
        <w:rPr>
          <w:rStyle w:val="FontStyle19"/>
        </w:rPr>
        <w:br/>
        <w:t>социальной инфраструктуры для детей и молодежи в условиях распространения новой</w:t>
      </w:r>
      <w:r>
        <w:rPr>
          <w:rStyle w:val="FontStyle19"/>
        </w:rPr>
        <w:br/>
        <w:t xml:space="preserve">коронавирусной инфекции </w:t>
      </w:r>
      <w:r w:rsidRPr="00473E24">
        <w:rPr>
          <w:rStyle w:val="FontStyle19"/>
        </w:rPr>
        <w:t>(</w:t>
      </w:r>
      <w:r>
        <w:rPr>
          <w:rStyle w:val="FontStyle19"/>
          <w:lang w:val="en-US"/>
        </w:rPr>
        <w:t>COVID</w:t>
      </w:r>
      <w:r w:rsidRPr="00473E24">
        <w:rPr>
          <w:rStyle w:val="FontStyle19"/>
        </w:rPr>
        <w:t xml:space="preserve">-19)», </w:t>
      </w:r>
      <w:r>
        <w:rPr>
          <w:rStyle w:val="FontStyle19"/>
        </w:rPr>
        <w:t>Уставом Детского сада и локальными</w:t>
      </w:r>
      <w:r>
        <w:rPr>
          <w:rStyle w:val="FontStyle19"/>
        </w:rPr>
        <w:br/>
        <w:t>нормативными актами Детского сада.</w:t>
      </w:r>
    </w:p>
    <w:p w:rsidR="002932F4" w:rsidRDefault="008B087D">
      <w:pPr>
        <w:pStyle w:val="Style10"/>
        <w:widowControl/>
        <w:tabs>
          <w:tab w:val="left" w:pos="662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1.2.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К обучающимся в зависимости от уровня осваиваемой образовательной программы,</w:t>
      </w:r>
      <w:r>
        <w:rPr>
          <w:rStyle w:val="FontStyle19"/>
        </w:rPr>
        <w:br/>
        <w:t>формы обучения, режима пребывания в образовательной организации относятся:</w:t>
      </w:r>
    </w:p>
    <w:p w:rsidR="002932F4" w:rsidRDefault="008B087D">
      <w:pPr>
        <w:pStyle w:val="Style5"/>
        <w:widowControl/>
        <w:spacing w:line="274" w:lineRule="exact"/>
        <w:rPr>
          <w:rStyle w:val="FontStyle19"/>
        </w:rPr>
      </w:pPr>
      <w:r>
        <w:rPr>
          <w:rStyle w:val="FontStyle19"/>
        </w:rPr>
        <w:t>1) воспитанники - лица, осваивающие образовательную программу дошкольного образования.</w:t>
      </w:r>
    </w:p>
    <w:p w:rsidR="002932F4" w:rsidRDefault="008B087D" w:rsidP="00473E24">
      <w:pPr>
        <w:pStyle w:val="Style10"/>
        <w:widowControl/>
        <w:numPr>
          <w:ilvl w:val="0"/>
          <w:numId w:val="1"/>
        </w:numPr>
        <w:tabs>
          <w:tab w:val="left" w:pos="662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Настоящие Правила разработаны с целью обеспечения комфортного и безопасного пребывания детей в Детском саду, а также успешной реализации целей и задач образовательной деятельности, определенных Уставом Детского сада, и определяют режим образовательного процесса, внутренний распорядок воспитанников и защиту их прав.</w:t>
      </w:r>
    </w:p>
    <w:p w:rsidR="002932F4" w:rsidRDefault="008B087D" w:rsidP="00473E24">
      <w:pPr>
        <w:pStyle w:val="Style10"/>
        <w:widowControl/>
        <w:numPr>
          <w:ilvl w:val="0"/>
          <w:numId w:val="1"/>
        </w:numPr>
        <w:tabs>
          <w:tab w:val="left" w:pos="662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Настоящие Правила являются обязательными для исполнения всеми участниками образовательных отношений.</w:t>
      </w:r>
    </w:p>
    <w:p w:rsidR="002932F4" w:rsidRDefault="002932F4">
      <w:pPr>
        <w:widowControl/>
        <w:rPr>
          <w:sz w:val="2"/>
          <w:szCs w:val="2"/>
        </w:rPr>
      </w:pPr>
    </w:p>
    <w:p w:rsidR="002932F4" w:rsidRDefault="008B087D" w:rsidP="00473E24">
      <w:pPr>
        <w:pStyle w:val="Style10"/>
        <w:widowControl/>
        <w:numPr>
          <w:ilvl w:val="0"/>
          <w:numId w:val="2"/>
        </w:numPr>
        <w:tabs>
          <w:tab w:val="left" w:pos="715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При приеме воспитанников администрация Детского сада обязана ознакомить родителей (законных представителей) поступающих детей с настоящими Правилами.</w:t>
      </w:r>
    </w:p>
    <w:p w:rsidR="002932F4" w:rsidRDefault="008B087D" w:rsidP="00473E24">
      <w:pPr>
        <w:pStyle w:val="Style10"/>
        <w:widowControl/>
        <w:numPr>
          <w:ilvl w:val="0"/>
          <w:numId w:val="2"/>
        </w:numPr>
        <w:tabs>
          <w:tab w:val="left" w:pos="715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Копии настоящих Пра</w:t>
      </w:r>
      <w:r w:rsidR="005E5D65">
        <w:rPr>
          <w:rStyle w:val="FontStyle19"/>
        </w:rPr>
        <w:t xml:space="preserve">вил размещаются на информационном </w:t>
      </w:r>
      <w:r>
        <w:rPr>
          <w:rStyle w:val="FontStyle19"/>
        </w:rPr>
        <w:t xml:space="preserve"> стенде Детского сада, а также на официальном сайте Детского сада в сети «Интернет».</w:t>
      </w:r>
    </w:p>
    <w:p w:rsidR="002932F4" w:rsidRDefault="008B087D" w:rsidP="00473E24">
      <w:pPr>
        <w:pStyle w:val="Style10"/>
        <w:widowControl/>
        <w:numPr>
          <w:ilvl w:val="0"/>
          <w:numId w:val="2"/>
        </w:numPr>
        <w:tabs>
          <w:tab w:val="left" w:pos="715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Правила принимаются Педагогическим советом Детского сада с учетом мнения Совета родителей, утверждаются заведующим Детским садом, вступают в силу с момента их утверждения и действуют до принятия новых.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Pr="00473E24" w:rsidRDefault="008B087D">
      <w:pPr>
        <w:pStyle w:val="Style12"/>
        <w:widowControl/>
        <w:tabs>
          <w:tab w:val="left" w:pos="245"/>
        </w:tabs>
        <w:spacing w:before="38"/>
        <w:rPr>
          <w:rStyle w:val="FontStyle20"/>
        </w:rPr>
      </w:pPr>
      <w:r>
        <w:rPr>
          <w:rStyle w:val="FontStyle20"/>
        </w:rPr>
        <w:t>2.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Режим работы Детского сада в условиях распространения новой коронавирусной</w:t>
      </w:r>
      <w:r>
        <w:rPr>
          <w:rStyle w:val="FontStyle20"/>
        </w:rPr>
        <w:br/>
        <w:t xml:space="preserve">инфекции (далее - </w:t>
      </w:r>
      <w:r>
        <w:rPr>
          <w:rStyle w:val="FontStyle20"/>
          <w:lang w:val="en-US"/>
        </w:rPr>
        <w:t>COVID</w:t>
      </w:r>
      <w:r w:rsidRPr="00473E24">
        <w:rPr>
          <w:rStyle w:val="FontStyle20"/>
        </w:rPr>
        <w:t>-19)</w:t>
      </w:r>
    </w:p>
    <w:p w:rsidR="002932F4" w:rsidRDefault="008B087D" w:rsidP="00473E24">
      <w:pPr>
        <w:pStyle w:val="Style9"/>
        <w:widowControl/>
        <w:numPr>
          <w:ilvl w:val="0"/>
          <w:numId w:val="3"/>
        </w:numPr>
        <w:tabs>
          <w:tab w:val="left" w:pos="696"/>
        </w:tabs>
        <w:spacing w:line="274" w:lineRule="exact"/>
        <w:rPr>
          <w:rStyle w:val="FontStyle19"/>
        </w:rPr>
      </w:pPr>
      <w:r>
        <w:rPr>
          <w:rStyle w:val="FontStyle19"/>
        </w:rPr>
        <w:t>Детский сад работает в режиме пятидневной рабочей недели с двумя выходными днями: суббота, воскресенье. Группы функционируют в режиме полного дня (12-часового пребывания) с 07.00 до 19.00.</w:t>
      </w:r>
    </w:p>
    <w:p w:rsidR="005E5D65" w:rsidRPr="005E5D65" w:rsidRDefault="005E5D65" w:rsidP="005E5D65">
      <w:pPr>
        <w:pStyle w:val="a3"/>
        <w:numPr>
          <w:ilvl w:val="0"/>
          <w:numId w:val="3"/>
        </w:numPr>
        <w:ind w:left="0"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5E5D65">
        <w:rPr>
          <w:rFonts w:eastAsia="Times New Roman"/>
        </w:rPr>
        <w:t>Ежедневный утренний прием детей проводится воспитателями групп и (или) медицинскими работниками,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5E5D65" w:rsidRPr="005E5D65" w:rsidRDefault="005E5D65" w:rsidP="005E5D65">
      <w:pPr>
        <w:pStyle w:val="a3"/>
        <w:numPr>
          <w:ilvl w:val="0"/>
          <w:numId w:val="3"/>
        </w:numPr>
        <w:ind w:left="0" w:firstLine="284"/>
        <w:jc w:val="both"/>
        <w:rPr>
          <w:rFonts w:eastAsia="Times New Roman"/>
        </w:rPr>
      </w:pPr>
      <w:r w:rsidRPr="005E5D65">
        <w:rPr>
          <w:rFonts w:eastAsia="Times New Roman"/>
        </w:rPr>
        <w:t>Родители расписываются во время прихода в ДОУ в журнале утреннего фильтра о состоянии ребенка.</w:t>
      </w:r>
    </w:p>
    <w:p w:rsidR="005E5D65" w:rsidRPr="005E5D65" w:rsidRDefault="005E5D65" w:rsidP="005E5D65">
      <w:pPr>
        <w:pStyle w:val="a3"/>
        <w:numPr>
          <w:ilvl w:val="0"/>
          <w:numId w:val="3"/>
        </w:numPr>
        <w:ind w:left="0" w:firstLine="284"/>
        <w:jc w:val="both"/>
        <w:rPr>
          <w:rFonts w:eastAsia="Times New Roman"/>
        </w:rPr>
      </w:pPr>
      <w:r w:rsidRPr="005E5D65">
        <w:rPr>
          <w:rFonts w:eastAsia="Times New Roman"/>
        </w:rPr>
        <w:t>Прием детей в ДОУ осуществляется с 07.00 до 08.30.</w:t>
      </w:r>
    </w:p>
    <w:p w:rsidR="005E5D65" w:rsidRPr="005E5D65" w:rsidRDefault="005E5D65" w:rsidP="005E5D65">
      <w:pPr>
        <w:pStyle w:val="a3"/>
        <w:numPr>
          <w:ilvl w:val="0"/>
          <w:numId w:val="3"/>
        </w:numPr>
        <w:ind w:left="0" w:firstLine="284"/>
        <w:jc w:val="both"/>
        <w:rPr>
          <w:rFonts w:eastAsia="Times New Roman"/>
        </w:rPr>
      </w:pPr>
      <w:r w:rsidRPr="005E5D65">
        <w:rPr>
          <w:rFonts w:eastAsia="Times New Roman"/>
        </w:rPr>
        <w:t>Родители (законные представители) должны знать о том, что своевременный приход в ДОУ – необходимое условие качественной и правильной организации образовательного процесса.</w:t>
      </w:r>
    </w:p>
    <w:p w:rsidR="005E5D65" w:rsidRPr="005E5D65" w:rsidRDefault="005E5D65" w:rsidP="005E5D65">
      <w:pPr>
        <w:pStyle w:val="a3"/>
        <w:numPr>
          <w:ilvl w:val="0"/>
          <w:numId w:val="3"/>
        </w:numPr>
        <w:ind w:left="0" w:firstLine="284"/>
        <w:jc w:val="both"/>
        <w:rPr>
          <w:rFonts w:eastAsia="Times New Roman"/>
        </w:rPr>
      </w:pPr>
      <w:r w:rsidRPr="005E5D65">
        <w:rPr>
          <w:rFonts w:eastAsia="Times New Roman"/>
        </w:rPr>
        <w:lastRenderedPageBreak/>
        <w:t>Родители (законные представители) должны помнить, что в соответствии с СанПиН по истечении времени завтрака, оставшаяся пища должна быть ликвидирована.</w:t>
      </w:r>
    </w:p>
    <w:p w:rsidR="002932F4" w:rsidRDefault="008B087D" w:rsidP="00473E24">
      <w:pPr>
        <w:pStyle w:val="Style9"/>
        <w:widowControl/>
        <w:numPr>
          <w:ilvl w:val="0"/>
          <w:numId w:val="3"/>
        </w:numPr>
        <w:tabs>
          <w:tab w:val="left" w:pos="696"/>
        </w:tabs>
        <w:spacing w:line="274" w:lineRule="exact"/>
        <w:rPr>
          <w:rStyle w:val="FontStyle19"/>
        </w:rPr>
      </w:pPr>
      <w:r>
        <w:rPr>
          <w:rStyle w:val="FontStyle19"/>
        </w:rPr>
        <w:t>Группы работают в соответствии с утвержденным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2932F4" w:rsidRDefault="008B087D" w:rsidP="00473E24">
      <w:pPr>
        <w:pStyle w:val="Style9"/>
        <w:widowControl/>
        <w:numPr>
          <w:ilvl w:val="0"/>
          <w:numId w:val="3"/>
        </w:numPr>
        <w:tabs>
          <w:tab w:val="left" w:pos="696"/>
        </w:tabs>
        <w:spacing w:line="274" w:lineRule="exact"/>
        <w:rPr>
          <w:rStyle w:val="FontStyle19"/>
        </w:rPr>
      </w:pPr>
      <w:r>
        <w:rPr>
          <w:rStyle w:val="FontStyle19"/>
        </w:rPr>
        <w:t>Запрещается проведение массовых мероприятий с участием различных групп лиц (групповых ячеек), а также массовых мероприятий с привлечением лиц из иных организаций.</w:t>
      </w:r>
    </w:p>
    <w:p w:rsidR="002932F4" w:rsidRDefault="008B087D" w:rsidP="00473E24">
      <w:pPr>
        <w:pStyle w:val="Style9"/>
        <w:widowControl/>
        <w:numPr>
          <w:ilvl w:val="0"/>
          <w:numId w:val="3"/>
        </w:numPr>
        <w:tabs>
          <w:tab w:val="left" w:pos="696"/>
        </w:tabs>
        <w:spacing w:line="274" w:lineRule="exact"/>
        <w:rPr>
          <w:rStyle w:val="FontStyle19"/>
        </w:rPr>
      </w:pPr>
      <w:r>
        <w:rPr>
          <w:rStyle w:val="FontStyle19"/>
        </w:rPr>
        <w:t>Режим дня и образовательная деятельность в Детском саду устанавливаются согласно действующим санитарно-эпидемиологическим правилам и нормативам и соответствуют возрастным особенностям воспитанников, способствующим их гармоничному развитию:</w:t>
      </w:r>
    </w:p>
    <w:p w:rsidR="002932F4" w:rsidRDefault="008B087D" w:rsidP="00473E24">
      <w:pPr>
        <w:pStyle w:val="Style11"/>
        <w:widowControl/>
        <w:numPr>
          <w:ilvl w:val="0"/>
          <w:numId w:val="4"/>
        </w:numPr>
        <w:tabs>
          <w:tab w:val="left" w:pos="710"/>
        </w:tabs>
        <w:spacing w:before="53" w:line="274" w:lineRule="exact"/>
        <w:ind w:left="710"/>
        <w:jc w:val="both"/>
        <w:rPr>
          <w:rStyle w:val="FontStyle19"/>
        </w:rPr>
      </w:pPr>
      <w:r>
        <w:rPr>
          <w:rStyle w:val="FontStyle19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2932F4" w:rsidRDefault="008B087D" w:rsidP="00473E24">
      <w:pPr>
        <w:pStyle w:val="Style11"/>
        <w:widowControl/>
        <w:numPr>
          <w:ilvl w:val="0"/>
          <w:numId w:val="4"/>
        </w:numPr>
        <w:tabs>
          <w:tab w:val="left" w:pos="710"/>
        </w:tabs>
        <w:spacing w:before="5" w:line="274" w:lineRule="exact"/>
        <w:ind w:left="710"/>
        <w:jc w:val="both"/>
        <w:rPr>
          <w:rStyle w:val="FontStyle19"/>
        </w:rPr>
      </w:pPr>
      <w:r>
        <w:rPr>
          <w:rStyle w:val="FontStyle19"/>
        </w:rPr>
        <w:t>при использовании музыкального или спортивного зала проведение влажной уборки с применением дезинфицирующих средств после каждого посещения;</w:t>
      </w:r>
    </w:p>
    <w:p w:rsidR="002932F4" w:rsidRDefault="008B087D" w:rsidP="00473E24">
      <w:pPr>
        <w:pStyle w:val="Style11"/>
        <w:widowControl/>
        <w:numPr>
          <w:ilvl w:val="0"/>
          <w:numId w:val="4"/>
        </w:numPr>
        <w:tabs>
          <w:tab w:val="left" w:pos="710"/>
        </w:tabs>
        <w:spacing w:line="274" w:lineRule="exact"/>
        <w:ind w:left="710"/>
        <w:jc w:val="both"/>
        <w:rPr>
          <w:rStyle w:val="FontStyle19"/>
        </w:rPr>
      </w:pPr>
      <w:r>
        <w:rPr>
          <w:rStyle w:val="FontStyle19"/>
        </w:rPr>
        <w:t>проведение ежедневной обработки игрушек и игрового и иного оборудования с применением дезинфицирующих средств;</w:t>
      </w:r>
    </w:p>
    <w:p w:rsidR="002932F4" w:rsidRDefault="008B087D" w:rsidP="00473E24">
      <w:pPr>
        <w:pStyle w:val="Style11"/>
        <w:widowControl/>
        <w:numPr>
          <w:ilvl w:val="0"/>
          <w:numId w:val="4"/>
        </w:numPr>
        <w:tabs>
          <w:tab w:val="left" w:pos="710"/>
        </w:tabs>
        <w:spacing w:line="274" w:lineRule="exact"/>
        <w:ind w:left="710"/>
        <w:jc w:val="both"/>
        <w:rPr>
          <w:rStyle w:val="FontStyle19"/>
        </w:rPr>
      </w:pPr>
      <w:r>
        <w:rPr>
          <w:rStyle w:val="FontStyle19"/>
        </w:rPr>
        <w:t>регулярное проветривание помещений в соответствии с расписанием организованной образовательной деятельности и режима работы Детского сада.</w:t>
      </w:r>
    </w:p>
    <w:p w:rsidR="002932F4" w:rsidRDefault="008B087D">
      <w:pPr>
        <w:pStyle w:val="Style8"/>
        <w:widowControl/>
        <w:spacing w:line="274" w:lineRule="exact"/>
        <w:rPr>
          <w:rStyle w:val="FontStyle19"/>
        </w:rPr>
      </w:pPr>
      <w:r>
        <w:rPr>
          <w:rStyle w:val="FontStyle19"/>
        </w:rPr>
        <w:t>2.</w:t>
      </w:r>
      <w:r w:rsidR="009F4E7C">
        <w:rPr>
          <w:rStyle w:val="FontStyle19"/>
        </w:rPr>
        <w:t>10</w:t>
      </w:r>
      <w:r>
        <w:rPr>
          <w:rStyle w:val="FontStyle19"/>
        </w:rPr>
        <w:t>. Режим дня в Детском саду соответствует возрастным особенностям воспитанников и способствует их гармоничному развитию. Максимальная продолжительность непре</w:t>
      </w:r>
      <w:r w:rsidR="007A2E23">
        <w:rPr>
          <w:rStyle w:val="FontStyle19"/>
        </w:rPr>
        <w:t>рывного бодрствования детей от 1 года 6 месяцев</w:t>
      </w:r>
      <w:r>
        <w:rPr>
          <w:rStyle w:val="FontStyle19"/>
        </w:rPr>
        <w:t xml:space="preserve"> до 7 лет (включительно) составляет 5,5-6 часов.</w:t>
      </w:r>
    </w:p>
    <w:p w:rsidR="002932F4" w:rsidRDefault="008B087D">
      <w:pPr>
        <w:pStyle w:val="Style8"/>
        <w:widowControl/>
        <w:spacing w:line="274" w:lineRule="exact"/>
        <w:ind w:firstLine="302"/>
        <w:rPr>
          <w:rStyle w:val="FontStyle19"/>
        </w:rPr>
      </w:pPr>
      <w:r>
        <w:rPr>
          <w:rStyle w:val="FontStyle19"/>
        </w:rPr>
        <w:t>Продолжительность ежедневных прогулок в Детском саду составляет 3-4 часа. Продолжительность прогулки (ее запрет, сокращение) определяется Детским садом самостоятельно в зависимости от климатических условий. Прогулки организуются 2 раза в день: в первой половине дня и во второй половине дня - после дневного сна или перед уходом детей домой.</w:t>
      </w:r>
    </w:p>
    <w:p w:rsidR="002932F4" w:rsidRDefault="008B087D">
      <w:pPr>
        <w:pStyle w:val="Style8"/>
        <w:widowControl/>
        <w:spacing w:line="274" w:lineRule="exact"/>
        <w:ind w:firstLine="298"/>
        <w:rPr>
          <w:rStyle w:val="FontStyle19"/>
        </w:rPr>
      </w:pPr>
      <w:r>
        <w:rPr>
          <w:rStyle w:val="FontStyle19"/>
        </w:rPr>
        <w:t xml:space="preserve">На дневной сон для детей от </w:t>
      </w:r>
      <w:r w:rsidR="007A2E23">
        <w:rPr>
          <w:rStyle w:val="FontStyle19"/>
        </w:rPr>
        <w:t>1 года 6</w:t>
      </w:r>
      <w:r>
        <w:rPr>
          <w:rStyle w:val="FontStyle19"/>
        </w:rPr>
        <w:t xml:space="preserve"> </w:t>
      </w:r>
      <w:r w:rsidR="007A2E23">
        <w:rPr>
          <w:rStyle w:val="FontStyle19"/>
        </w:rPr>
        <w:t xml:space="preserve">месяцев </w:t>
      </w:r>
      <w:r>
        <w:rPr>
          <w:rStyle w:val="FontStyle19"/>
        </w:rPr>
        <w:t>до 7 лет (включительно) в Детском саду отводится 2-2,5 часа. Перед сном подвижные эмоциональные игры, закаливающие процедуры не проводятся.</w:t>
      </w:r>
    </w:p>
    <w:p w:rsidR="002932F4" w:rsidRDefault="008B087D">
      <w:pPr>
        <w:pStyle w:val="Style3"/>
        <w:widowControl/>
        <w:spacing w:line="274" w:lineRule="exact"/>
        <w:ind w:firstLine="355"/>
        <w:rPr>
          <w:rStyle w:val="FontStyle19"/>
        </w:rPr>
      </w:pPr>
      <w:r>
        <w:rPr>
          <w:rStyle w:val="FontStyle19"/>
        </w:rPr>
        <w:t xml:space="preserve">На самостоятельную деятельность детей от </w:t>
      </w:r>
      <w:r w:rsidR="007A2E23">
        <w:rPr>
          <w:rStyle w:val="FontStyle19"/>
        </w:rPr>
        <w:t xml:space="preserve">1 года 6 месяцев </w:t>
      </w:r>
      <w:r>
        <w:rPr>
          <w:rStyle w:val="FontStyle19"/>
        </w:rPr>
        <w:t xml:space="preserve"> до 7 лет (включительно) (игры, подготовка к образовательной деятельности, личная гигиена) в режиме дня отводится не менее 3-4 часов.</w:t>
      </w:r>
    </w:p>
    <w:p w:rsidR="002932F4" w:rsidRDefault="008B087D" w:rsidP="00473E24">
      <w:pPr>
        <w:pStyle w:val="Style9"/>
        <w:widowControl/>
        <w:numPr>
          <w:ilvl w:val="0"/>
          <w:numId w:val="5"/>
        </w:numPr>
        <w:tabs>
          <w:tab w:val="left" w:pos="720"/>
        </w:tabs>
        <w:spacing w:before="5" w:line="274" w:lineRule="exact"/>
        <w:ind w:firstLine="302"/>
        <w:rPr>
          <w:rStyle w:val="FontStyle19"/>
        </w:rPr>
      </w:pPr>
      <w:r>
        <w:rPr>
          <w:rStyle w:val="FontStyle19"/>
        </w:rPr>
        <w:t>В период адаптации ребенка, с целью обеспечения ее благоприятного течения, режим пребывания воспитанника в Детском саду устанавливается в индивидуальном порядке по согласованию с воспитателем группы и заведующим Детским садом с учетом мнения педагога-психолога.</w:t>
      </w:r>
    </w:p>
    <w:p w:rsidR="002932F4" w:rsidRDefault="008B087D" w:rsidP="00473E24">
      <w:pPr>
        <w:pStyle w:val="Style9"/>
        <w:widowControl/>
        <w:numPr>
          <w:ilvl w:val="0"/>
          <w:numId w:val="5"/>
        </w:numPr>
        <w:tabs>
          <w:tab w:val="left" w:pos="720"/>
        </w:tabs>
        <w:spacing w:line="274" w:lineRule="exact"/>
        <w:ind w:firstLine="302"/>
        <w:rPr>
          <w:rStyle w:val="FontStyle19"/>
        </w:rPr>
      </w:pPr>
      <w:r>
        <w:rPr>
          <w:rStyle w:val="FontStyle19"/>
        </w:rPr>
        <w:t xml:space="preserve">Продолжительность непрерывной образовательной деятельности для детей от </w:t>
      </w:r>
      <w:r w:rsidR="007A2E23">
        <w:rPr>
          <w:rStyle w:val="FontStyle19"/>
        </w:rPr>
        <w:t xml:space="preserve">1 года 6 месяцев до 3 лет составляет не более 10 минут, от </w:t>
      </w:r>
      <w:r>
        <w:rPr>
          <w:rStyle w:val="FontStyle19"/>
        </w:rPr>
        <w:t>3 до 4 лет составляет не более 15 минут, для детей от 4 до 5 лет - не более 20 минут, для детей от 5 до 6 лет - не более 25 минут, а для детей от 6 до 7 лет (включительно) - не более 30 минут.</w:t>
      </w:r>
    </w:p>
    <w:p w:rsidR="002932F4" w:rsidRDefault="008B087D">
      <w:pPr>
        <w:pStyle w:val="Style3"/>
        <w:widowControl/>
        <w:spacing w:line="274" w:lineRule="exact"/>
        <w:ind w:firstLine="355"/>
        <w:rPr>
          <w:rStyle w:val="FontStyle19"/>
        </w:rPr>
      </w:pPr>
      <w:r>
        <w:rPr>
          <w:rStyle w:val="FontStyle19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составляют не менее 10 минут.</w:t>
      </w:r>
    </w:p>
    <w:p w:rsidR="002932F4" w:rsidRDefault="008B087D">
      <w:pPr>
        <w:pStyle w:val="Style3"/>
        <w:widowControl/>
        <w:spacing w:line="274" w:lineRule="exact"/>
        <w:ind w:firstLine="365"/>
        <w:rPr>
          <w:rStyle w:val="FontStyle19"/>
        </w:rPr>
      </w:pPr>
      <w:r>
        <w:rPr>
          <w:rStyle w:val="FontStyle19"/>
        </w:rPr>
        <w:t>Образовательная деятельность с детьми старшего дошкольного возраста в Детском саду осуществляется во второй половине дня после дневного сна. Ее продолжительность составляет не более 25-30 минут в день. В середине образовательной деятельности статического характера проводятся физкультурные минутки.</w:t>
      </w:r>
    </w:p>
    <w:p w:rsidR="002932F4" w:rsidRDefault="008B087D">
      <w:pPr>
        <w:pStyle w:val="Style3"/>
        <w:widowControl/>
        <w:spacing w:line="274" w:lineRule="exact"/>
        <w:ind w:firstLine="374"/>
        <w:rPr>
          <w:rStyle w:val="FontStyle19"/>
        </w:rPr>
      </w:pPr>
      <w:r>
        <w:rPr>
          <w:rStyle w:val="FontStyle19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 физкультурные, музыкальные занятия и т.п.</w:t>
      </w:r>
    </w:p>
    <w:p w:rsidR="002932F4" w:rsidRDefault="000502E0" w:rsidP="00C31206">
      <w:pPr>
        <w:jc w:val="both"/>
        <w:rPr>
          <w:rStyle w:val="FontStyle19"/>
        </w:rPr>
      </w:pPr>
      <w:r>
        <w:rPr>
          <w:rStyle w:val="FontStyle19"/>
        </w:rPr>
        <w:t xml:space="preserve">    </w:t>
      </w:r>
      <w:r w:rsidR="008B087D">
        <w:rPr>
          <w:rStyle w:val="FontStyle19"/>
        </w:rPr>
        <w:t>2.8.</w:t>
      </w:r>
      <w:r w:rsidR="008B087D">
        <w:rPr>
          <w:rStyle w:val="FontStyle19"/>
          <w:sz w:val="20"/>
          <w:szCs w:val="20"/>
        </w:rPr>
        <w:tab/>
      </w:r>
      <w:r w:rsidR="008B087D">
        <w:rPr>
          <w:rStyle w:val="FontStyle19"/>
        </w:rPr>
        <w:t>Родители (законные представители) обязаны забирать воспитанников из Детского</w:t>
      </w:r>
      <w:r w:rsidR="008B087D">
        <w:rPr>
          <w:rStyle w:val="FontStyle19"/>
        </w:rPr>
        <w:br/>
      </w:r>
      <w:r w:rsidR="008B087D">
        <w:rPr>
          <w:rStyle w:val="FontStyle19"/>
        </w:rPr>
        <w:lastRenderedPageBreak/>
        <w:t>сада до 19.00.</w:t>
      </w:r>
    </w:p>
    <w:p w:rsidR="002932F4" w:rsidRDefault="00C31206">
      <w:pPr>
        <w:pStyle w:val="Style9"/>
        <w:widowControl/>
        <w:tabs>
          <w:tab w:val="left" w:pos="926"/>
        </w:tabs>
        <w:spacing w:line="274" w:lineRule="exact"/>
        <w:ind w:firstLine="298"/>
        <w:rPr>
          <w:rStyle w:val="FontStyle19"/>
        </w:rPr>
      </w:pPr>
      <w:r>
        <w:rPr>
          <w:rStyle w:val="FontStyle19"/>
        </w:rPr>
        <w:t>2.9</w:t>
      </w:r>
      <w:r w:rsidR="008B087D">
        <w:rPr>
          <w:rStyle w:val="FontStyle19"/>
        </w:rPr>
        <w:t>.</w:t>
      </w:r>
      <w:r w:rsidR="008B087D">
        <w:rPr>
          <w:rStyle w:val="FontStyle19"/>
          <w:sz w:val="20"/>
          <w:szCs w:val="20"/>
        </w:rPr>
        <w:tab/>
      </w:r>
      <w:r w:rsidR="008B087D">
        <w:rPr>
          <w:rStyle w:val="FontStyle19"/>
        </w:rPr>
        <w:t>В случае если родители (законные представители) не могут лично забрать</w:t>
      </w:r>
      <w:r w:rsidR="008B087D">
        <w:rPr>
          <w:rStyle w:val="FontStyle19"/>
        </w:rPr>
        <w:br/>
        <w:t>воспитанника, то заранее оповещают об этом заведующего Детского сада, а также о том,</w:t>
      </w:r>
      <w:r w:rsidR="008B087D">
        <w:rPr>
          <w:rStyle w:val="FontStyle19"/>
        </w:rPr>
        <w:br/>
        <w:t>кто из тех лиц, на которых предоставлены личные заявления родителей (законных</w:t>
      </w:r>
      <w:r w:rsidR="008B087D">
        <w:rPr>
          <w:rStyle w:val="FontStyle19"/>
        </w:rPr>
        <w:br/>
        <w:t>представителей), будет забирать воспитанника в данный конкретный день.</w:t>
      </w:r>
    </w:p>
    <w:p w:rsidR="002932F4" w:rsidRDefault="008B087D">
      <w:pPr>
        <w:pStyle w:val="Style12"/>
        <w:widowControl/>
        <w:tabs>
          <w:tab w:val="left" w:pos="240"/>
        </w:tabs>
        <w:spacing w:before="53"/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Здоровье воспитанников</w:t>
      </w:r>
    </w:p>
    <w:p w:rsidR="002932F4" w:rsidRDefault="008B087D">
      <w:pPr>
        <w:pStyle w:val="Style2"/>
        <w:widowControl/>
        <w:tabs>
          <w:tab w:val="left" w:pos="658"/>
        </w:tabs>
        <w:spacing w:line="274" w:lineRule="exact"/>
        <w:rPr>
          <w:rStyle w:val="FontStyle19"/>
        </w:rPr>
      </w:pPr>
      <w:r>
        <w:rPr>
          <w:rStyle w:val="FontStyle19"/>
        </w:rPr>
        <w:t>3.1.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Организация охраны здоровья воспитанников (за исключением оказания первичной</w:t>
      </w:r>
      <w:r>
        <w:rPr>
          <w:rStyle w:val="FontStyle19"/>
        </w:rPr>
        <w:br/>
        <w:t>медико-санитарной помощи, прохождения медицинских осмотров и диспансеризации) в</w:t>
      </w:r>
      <w:r>
        <w:rPr>
          <w:rStyle w:val="FontStyle19"/>
        </w:rPr>
        <w:br/>
        <w:t>Детском саду осуществляется самим Детским садом.</w:t>
      </w:r>
    </w:p>
    <w:p w:rsidR="002932F4" w:rsidRDefault="008B087D">
      <w:pPr>
        <w:pStyle w:val="Style2"/>
        <w:widowControl/>
        <w:tabs>
          <w:tab w:val="left" w:pos="662"/>
        </w:tabs>
        <w:spacing w:line="274" w:lineRule="exact"/>
        <w:ind w:left="254" w:firstLine="0"/>
        <w:rPr>
          <w:rStyle w:val="FontStyle19"/>
        </w:rPr>
      </w:pPr>
      <w:r>
        <w:rPr>
          <w:rStyle w:val="FontStyle19"/>
        </w:rPr>
        <w:t>3.2.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Проведение противоэпидемических мероприятий в Детском саду, включает:</w:t>
      </w:r>
    </w:p>
    <w:p w:rsidR="002932F4" w:rsidRDefault="008B087D" w:rsidP="00473E24">
      <w:pPr>
        <w:pStyle w:val="Style11"/>
        <w:widowControl/>
        <w:numPr>
          <w:ilvl w:val="0"/>
          <w:numId w:val="6"/>
        </w:numPr>
        <w:tabs>
          <w:tab w:val="left" w:pos="715"/>
        </w:tabs>
        <w:spacing w:line="274" w:lineRule="exact"/>
        <w:ind w:left="715" w:hanging="355"/>
        <w:jc w:val="both"/>
        <w:rPr>
          <w:rStyle w:val="FontStyle19"/>
        </w:rPr>
      </w:pPr>
      <w:r>
        <w:rPr>
          <w:rStyle w:val="FontStyle19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2932F4" w:rsidRDefault="008B087D" w:rsidP="00473E24">
      <w:pPr>
        <w:pStyle w:val="Style2"/>
        <w:widowControl/>
        <w:numPr>
          <w:ilvl w:val="0"/>
          <w:numId w:val="6"/>
        </w:numPr>
        <w:tabs>
          <w:tab w:val="left" w:pos="715"/>
        </w:tabs>
        <w:spacing w:before="5" w:line="274" w:lineRule="exact"/>
        <w:ind w:left="360" w:firstLine="0"/>
        <w:rPr>
          <w:rStyle w:val="FontStyle19"/>
        </w:rPr>
      </w:pPr>
      <w:r>
        <w:rPr>
          <w:rStyle w:val="FontStyle19"/>
        </w:rPr>
        <w:t>генеральная уборка не реже одного раза в неделю;</w:t>
      </w:r>
    </w:p>
    <w:p w:rsidR="002932F4" w:rsidRDefault="008B087D" w:rsidP="00473E24">
      <w:pPr>
        <w:pStyle w:val="Style11"/>
        <w:widowControl/>
        <w:numPr>
          <w:ilvl w:val="0"/>
          <w:numId w:val="6"/>
        </w:numPr>
        <w:tabs>
          <w:tab w:val="left" w:pos="715"/>
        </w:tabs>
        <w:spacing w:line="274" w:lineRule="exact"/>
        <w:ind w:left="715" w:hanging="355"/>
        <w:jc w:val="both"/>
        <w:rPr>
          <w:rStyle w:val="FontStyle19"/>
        </w:rPr>
      </w:pPr>
      <w:r>
        <w:rPr>
          <w:rStyle w:val="FontStyle19"/>
        </w:rPr>
        <w:t>обеспечение постоянного наличия в санитарных узлах для детей и работников мыла, а также кожных антисептиков для обработки рук;</w:t>
      </w:r>
    </w:p>
    <w:p w:rsidR="002932F4" w:rsidRDefault="008B087D" w:rsidP="00473E24">
      <w:pPr>
        <w:pStyle w:val="Style11"/>
        <w:widowControl/>
        <w:numPr>
          <w:ilvl w:val="0"/>
          <w:numId w:val="6"/>
        </w:numPr>
        <w:tabs>
          <w:tab w:val="left" w:pos="715"/>
        </w:tabs>
        <w:spacing w:line="274" w:lineRule="exact"/>
        <w:ind w:left="715" w:hanging="355"/>
        <w:jc w:val="both"/>
        <w:rPr>
          <w:rStyle w:val="FontStyle19"/>
        </w:rPr>
      </w:pPr>
      <w:r>
        <w:rPr>
          <w:rStyle w:val="FontStyle19"/>
        </w:rPr>
        <w:t>обеспечение условий для гигиенической обработки рук с применением кожных антисептиков при входе в Детский сад, помещения для приема пищи, санитарные узлы и туалетные комнаты.</w:t>
      </w:r>
    </w:p>
    <w:p w:rsidR="002932F4" w:rsidRDefault="002932F4">
      <w:pPr>
        <w:widowControl/>
        <w:rPr>
          <w:sz w:val="2"/>
          <w:szCs w:val="2"/>
        </w:rPr>
      </w:pPr>
    </w:p>
    <w:p w:rsidR="002932F4" w:rsidRDefault="00C31206" w:rsidP="00C31206">
      <w:pPr>
        <w:pStyle w:val="Style9"/>
        <w:widowControl/>
        <w:numPr>
          <w:ilvl w:val="1"/>
          <w:numId w:val="19"/>
        </w:numPr>
        <w:tabs>
          <w:tab w:val="left" w:pos="667"/>
        </w:tabs>
        <w:spacing w:line="274" w:lineRule="exact"/>
        <w:rPr>
          <w:rStyle w:val="FontStyle19"/>
        </w:rPr>
      </w:pPr>
      <w:r>
        <w:rPr>
          <w:rStyle w:val="FontStyle19"/>
        </w:rPr>
        <w:t xml:space="preserve"> </w:t>
      </w:r>
      <w:r w:rsidR="008B087D">
        <w:rPr>
          <w:rStyle w:val="FontStyle19"/>
        </w:rPr>
        <w:t>Контроль утреннего приема детей в Детский сад осуществляет воспитатель, а также медицинский работник.</w:t>
      </w:r>
    </w:p>
    <w:p w:rsidR="002932F4" w:rsidRDefault="008B087D" w:rsidP="00C31206">
      <w:pPr>
        <w:pStyle w:val="Style9"/>
        <w:widowControl/>
        <w:numPr>
          <w:ilvl w:val="1"/>
          <w:numId w:val="19"/>
        </w:numPr>
        <w:tabs>
          <w:tab w:val="left" w:pos="667"/>
        </w:tabs>
        <w:spacing w:line="274" w:lineRule="exact"/>
        <w:rPr>
          <w:rStyle w:val="FontStyle19"/>
        </w:rPr>
      </w:pPr>
      <w:r>
        <w:rPr>
          <w:rStyle w:val="FontStyle19"/>
        </w:rPr>
        <w:t>Выявленные больные или с подозрением на заболевание воспитанники в Детский сад не принимаются,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2932F4" w:rsidRDefault="008B087D" w:rsidP="00C31206">
      <w:pPr>
        <w:pStyle w:val="Style9"/>
        <w:widowControl/>
        <w:numPr>
          <w:ilvl w:val="1"/>
          <w:numId w:val="19"/>
        </w:numPr>
        <w:tabs>
          <w:tab w:val="left" w:pos="667"/>
        </w:tabs>
        <w:spacing w:line="274" w:lineRule="exact"/>
        <w:rPr>
          <w:rStyle w:val="FontStyle19"/>
        </w:rPr>
      </w:pPr>
      <w:r>
        <w:rPr>
          <w:rStyle w:val="FontStyle19"/>
        </w:rPr>
        <w:t>Родители (законные представители) обязаны приводить воспитанника в Детский сад здоровым и информировать воспитателей о каких-либо изменениях, произошедших в его состоянии здоровья дома.</w:t>
      </w:r>
    </w:p>
    <w:p w:rsidR="002932F4" w:rsidRDefault="008B087D" w:rsidP="00C31206">
      <w:pPr>
        <w:pStyle w:val="Style9"/>
        <w:widowControl/>
        <w:numPr>
          <w:ilvl w:val="1"/>
          <w:numId w:val="19"/>
        </w:numPr>
        <w:tabs>
          <w:tab w:val="left" w:pos="667"/>
        </w:tabs>
        <w:spacing w:line="274" w:lineRule="exact"/>
        <w:rPr>
          <w:rStyle w:val="FontStyle19"/>
        </w:rPr>
      </w:pPr>
      <w:r>
        <w:rPr>
          <w:rStyle w:val="FontStyle19"/>
        </w:rPr>
        <w:t xml:space="preserve">Посещение детского сада детьми, перенесшими заболевание, и (или) в случае, если ребенок был в контакте с больным </w:t>
      </w:r>
      <w:r>
        <w:rPr>
          <w:rStyle w:val="FontStyle19"/>
          <w:lang w:val="en-US"/>
        </w:rPr>
        <w:t>COVID</w:t>
      </w:r>
      <w:r w:rsidRPr="00473E24">
        <w:rPr>
          <w:rStyle w:val="FontStyle19"/>
        </w:rPr>
        <w:t xml:space="preserve">-19, </w:t>
      </w:r>
      <w:r>
        <w:rPr>
          <w:rStyle w:val="FontStyle19"/>
        </w:rPr>
        <w:t>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2932F4" w:rsidRDefault="008B087D" w:rsidP="00C31206">
      <w:pPr>
        <w:pStyle w:val="Style9"/>
        <w:widowControl/>
        <w:numPr>
          <w:ilvl w:val="1"/>
          <w:numId w:val="19"/>
        </w:numPr>
        <w:tabs>
          <w:tab w:val="left" w:pos="667"/>
        </w:tabs>
        <w:spacing w:line="274" w:lineRule="exact"/>
        <w:rPr>
          <w:rStyle w:val="FontStyle19"/>
        </w:rPr>
      </w:pPr>
      <w:r>
        <w:rPr>
          <w:rStyle w:val="FontStyle19"/>
        </w:rPr>
        <w:t>Если у воспитанника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2932F4" w:rsidRDefault="008B087D" w:rsidP="00C31206">
      <w:pPr>
        <w:pStyle w:val="Style9"/>
        <w:widowControl/>
        <w:numPr>
          <w:ilvl w:val="1"/>
          <w:numId w:val="19"/>
        </w:numPr>
        <w:tabs>
          <w:tab w:val="left" w:pos="667"/>
        </w:tabs>
        <w:spacing w:before="5" w:line="274" w:lineRule="exact"/>
        <w:rPr>
          <w:rStyle w:val="FontStyle19"/>
        </w:rPr>
      </w:pPr>
      <w:r>
        <w:rPr>
          <w:rStyle w:val="FontStyle19"/>
        </w:rPr>
        <w:t>О невозможности прихода воспитанника по болезни или другой уважительной причине родители (законные представители) должны сообщить в Детский сад.</w:t>
      </w:r>
    </w:p>
    <w:p w:rsidR="002932F4" w:rsidRDefault="00C31206">
      <w:pPr>
        <w:pStyle w:val="Style9"/>
        <w:widowControl/>
        <w:tabs>
          <w:tab w:val="left" w:pos="806"/>
        </w:tabs>
        <w:spacing w:before="5" w:line="274" w:lineRule="exact"/>
        <w:ind w:firstLine="254"/>
        <w:rPr>
          <w:rStyle w:val="FontStyle19"/>
        </w:rPr>
      </w:pPr>
      <w:r>
        <w:rPr>
          <w:rStyle w:val="FontStyle19"/>
        </w:rPr>
        <w:t xml:space="preserve">3.9. </w:t>
      </w:r>
      <w:r w:rsidR="008B087D">
        <w:rPr>
          <w:rStyle w:val="FontStyle19"/>
          <w:sz w:val="20"/>
          <w:szCs w:val="20"/>
        </w:rPr>
        <w:tab/>
      </w:r>
      <w:r w:rsidR="008B087D">
        <w:rPr>
          <w:rStyle w:val="FontStyle19"/>
        </w:rPr>
        <w:t>После перенесенного заболевания, а также отсутствия более 5 дней (за</w:t>
      </w:r>
      <w:r w:rsidR="008B087D">
        <w:rPr>
          <w:rStyle w:val="FontStyle19"/>
        </w:rPr>
        <w:br/>
        <w:t>исключением выходных и праздничных дней) воспитанник принимается в Детский сад</w:t>
      </w:r>
      <w:r w:rsidR="008B087D">
        <w:rPr>
          <w:rStyle w:val="FontStyle19"/>
        </w:rPr>
        <w:br/>
        <w:t>только при наличии справки с указанием диагноза, длительности заболевания, сведений</w:t>
      </w:r>
      <w:r w:rsidR="008B087D">
        <w:rPr>
          <w:rStyle w:val="FontStyle19"/>
        </w:rPr>
        <w:br/>
        <w:t>об отсутствии контакта с инфекционными больными.</w:t>
      </w:r>
    </w:p>
    <w:p w:rsidR="002932F4" w:rsidRDefault="008B087D">
      <w:pPr>
        <w:pStyle w:val="Style9"/>
        <w:widowControl/>
        <w:tabs>
          <w:tab w:val="left" w:pos="715"/>
        </w:tabs>
        <w:spacing w:before="5" w:line="274" w:lineRule="exact"/>
        <w:rPr>
          <w:rStyle w:val="FontStyle19"/>
        </w:rPr>
      </w:pPr>
      <w:r>
        <w:rPr>
          <w:rStyle w:val="FontStyle19"/>
        </w:rPr>
        <w:t>3.</w:t>
      </w:r>
      <w:r w:rsidR="00C31206">
        <w:rPr>
          <w:rStyle w:val="FontStyle19"/>
        </w:rPr>
        <w:t>10</w:t>
      </w:r>
      <w:r>
        <w:rPr>
          <w:rStyle w:val="FontStyle19"/>
        </w:rPr>
        <w:t>.</w:t>
      </w:r>
      <w:r w:rsidR="00C31206">
        <w:rPr>
          <w:rStyle w:val="FontStyle19"/>
        </w:rPr>
        <w:t xml:space="preserve"> 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В случае длительного отсутствия воспитанника в Детском саду по каким-либо</w:t>
      </w:r>
      <w:r>
        <w:rPr>
          <w:rStyle w:val="FontStyle19"/>
        </w:rPr>
        <w:br/>
        <w:t>обстоятельствам родителям (законным представителям) необходимо написать заявление</w:t>
      </w:r>
      <w:r>
        <w:rPr>
          <w:rStyle w:val="FontStyle19"/>
        </w:rPr>
        <w:br/>
        <w:t>на имя заведующего Детским садом о сохранении места за воспитанником с указанием</w:t>
      </w:r>
      <w:r>
        <w:rPr>
          <w:rStyle w:val="FontStyle19"/>
        </w:rPr>
        <w:br/>
        <w:t>периода и причин его отсутствия.</w:t>
      </w:r>
    </w:p>
    <w:p w:rsidR="002932F4" w:rsidRDefault="008B087D">
      <w:pPr>
        <w:pStyle w:val="Style9"/>
        <w:widowControl/>
        <w:tabs>
          <w:tab w:val="left" w:pos="883"/>
        </w:tabs>
        <w:spacing w:line="274" w:lineRule="exact"/>
        <w:rPr>
          <w:rStyle w:val="FontStyle19"/>
        </w:rPr>
      </w:pPr>
      <w:r>
        <w:rPr>
          <w:rStyle w:val="FontStyle19"/>
        </w:rPr>
        <w:t>3.1</w:t>
      </w:r>
      <w:r w:rsidR="00C31206">
        <w:rPr>
          <w:rStyle w:val="FontStyle19"/>
        </w:rPr>
        <w:t>1</w:t>
      </w:r>
      <w:r>
        <w:rPr>
          <w:rStyle w:val="FontStyle19"/>
        </w:rPr>
        <w:t>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В Детском саду ведется работа по физическому развитию воспитанников.</w:t>
      </w:r>
      <w:r>
        <w:rPr>
          <w:rStyle w:val="FontStyle19"/>
        </w:rPr>
        <w:br/>
        <w:t>Физическое развитие воспитанников направлено на улучшение здоровья, расширение</w:t>
      </w:r>
      <w:r>
        <w:rPr>
          <w:rStyle w:val="FontStyle19"/>
        </w:rPr>
        <w:br/>
        <w:t>функциональных возможностей детского организма, формирование двигательных</w:t>
      </w:r>
      <w:r>
        <w:rPr>
          <w:rStyle w:val="FontStyle19"/>
        </w:rPr>
        <w:br/>
        <w:t>навыков и двигательных качеств.</w:t>
      </w:r>
    </w:p>
    <w:p w:rsidR="002932F4" w:rsidRDefault="008B087D">
      <w:pPr>
        <w:pStyle w:val="Style3"/>
        <w:widowControl/>
        <w:spacing w:line="274" w:lineRule="exact"/>
        <w:ind w:firstLine="360"/>
        <w:rPr>
          <w:rStyle w:val="FontStyle19"/>
        </w:rPr>
      </w:pPr>
      <w:r>
        <w:rPr>
          <w:rStyle w:val="FontStyle19"/>
        </w:rPr>
        <w:t>Двигательный режим, физические упражнения и закаливающие мероприятия осуществляются с учетом здоровья, возраста воспитанников и времени года.</w:t>
      </w:r>
    </w:p>
    <w:p w:rsidR="002932F4" w:rsidRDefault="008B087D">
      <w:pPr>
        <w:pStyle w:val="Style3"/>
        <w:widowControl/>
        <w:spacing w:line="274" w:lineRule="exact"/>
        <w:ind w:firstLine="365"/>
        <w:rPr>
          <w:rStyle w:val="FontStyle19"/>
        </w:rPr>
      </w:pPr>
      <w:r>
        <w:rPr>
          <w:rStyle w:val="FontStyle19"/>
        </w:rPr>
        <w:lastRenderedPageBreak/>
        <w:t>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240"/>
        </w:tabs>
        <w:spacing w:before="38"/>
        <w:rPr>
          <w:rStyle w:val="FontStyle20"/>
        </w:rPr>
      </w:pPr>
      <w:r>
        <w:rPr>
          <w:rStyle w:val="FontStyle20"/>
        </w:rPr>
        <w:t>4.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Внешний вид и одежда воспитанников</w:t>
      </w:r>
    </w:p>
    <w:p w:rsidR="002932F4" w:rsidRDefault="008B087D">
      <w:pPr>
        <w:pStyle w:val="Style8"/>
        <w:widowControl/>
        <w:spacing w:line="274" w:lineRule="exact"/>
        <w:rPr>
          <w:rStyle w:val="FontStyle19"/>
        </w:rPr>
      </w:pPr>
      <w:r>
        <w:rPr>
          <w:rStyle w:val="FontStyle19"/>
        </w:rPr>
        <w:t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2932F4" w:rsidRDefault="008B087D" w:rsidP="00473E24">
      <w:pPr>
        <w:pStyle w:val="Style9"/>
        <w:widowControl/>
        <w:numPr>
          <w:ilvl w:val="0"/>
          <w:numId w:val="8"/>
        </w:numPr>
        <w:tabs>
          <w:tab w:val="left" w:pos="624"/>
        </w:tabs>
        <w:spacing w:line="274" w:lineRule="exact"/>
        <w:ind w:firstLine="187"/>
        <w:rPr>
          <w:rStyle w:val="FontStyle19"/>
        </w:rPr>
      </w:pPr>
      <w:r>
        <w:rPr>
          <w:rStyle w:val="FontStyle19"/>
        </w:rPr>
        <w:t>Родители (законные представители) обязаны приводить ребенка в опрятном виде, чистой одежде и обуви.</w:t>
      </w:r>
    </w:p>
    <w:p w:rsidR="002932F4" w:rsidRDefault="008B087D" w:rsidP="00473E24">
      <w:pPr>
        <w:pStyle w:val="Style9"/>
        <w:widowControl/>
        <w:numPr>
          <w:ilvl w:val="0"/>
          <w:numId w:val="8"/>
        </w:numPr>
        <w:tabs>
          <w:tab w:val="left" w:pos="624"/>
        </w:tabs>
        <w:spacing w:line="274" w:lineRule="exact"/>
        <w:ind w:firstLine="187"/>
        <w:rPr>
          <w:rStyle w:val="FontStyle19"/>
        </w:rPr>
      </w:pPr>
      <w:r>
        <w:rPr>
          <w:rStyle w:val="FontStyle19"/>
        </w:rPr>
        <w:t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2932F4" w:rsidRDefault="008B087D" w:rsidP="00473E24">
      <w:pPr>
        <w:pStyle w:val="Style9"/>
        <w:widowControl/>
        <w:numPr>
          <w:ilvl w:val="0"/>
          <w:numId w:val="8"/>
        </w:numPr>
        <w:tabs>
          <w:tab w:val="left" w:pos="624"/>
        </w:tabs>
        <w:spacing w:line="274" w:lineRule="exact"/>
        <w:ind w:firstLine="187"/>
        <w:rPr>
          <w:rStyle w:val="FontStyle19"/>
        </w:rPr>
      </w:pPr>
      <w:r>
        <w:rPr>
          <w:rStyle w:val="FontStyle19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2932F4" w:rsidRDefault="008B087D" w:rsidP="00473E24">
      <w:pPr>
        <w:pStyle w:val="Style9"/>
        <w:widowControl/>
        <w:numPr>
          <w:ilvl w:val="0"/>
          <w:numId w:val="8"/>
        </w:numPr>
        <w:tabs>
          <w:tab w:val="left" w:pos="624"/>
        </w:tabs>
        <w:spacing w:line="274" w:lineRule="exact"/>
        <w:ind w:firstLine="187"/>
        <w:rPr>
          <w:rStyle w:val="FontStyle19"/>
        </w:rPr>
      </w:pPr>
      <w:r>
        <w:rPr>
          <w:rStyle w:val="FontStyle19"/>
        </w:rPr>
        <w:t>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2932F4" w:rsidRDefault="008B087D">
      <w:pPr>
        <w:pStyle w:val="Style9"/>
        <w:widowControl/>
        <w:tabs>
          <w:tab w:val="left" w:pos="739"/>
        </w:tabs>
        <w:spacing w:before="5" w:line="274" w:lineRule="exact"/>
        <w:ind w:firstLine="178"/>
        <w:rPr>
          <w:rStyle w:val="FontStyle19"/>
        </w:rPr>
      </w:pPr>
      <w:r>
        <w:rPr>
          <w:rStyle w:val="FontStyle19"/>
        </w:rPr>
        <w:t>4.6.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Во избежание потери или случайного обмена вещей родители (законные</w:t>
      </w:r>
      <w:r>
        <w:rPr>
          <w:rStyle w:val="FontStyle19"/>
        </w:rPr>
        <w:br/>
        <w:t>представители) обучающихся маркируют их.</w:t>
      </w:r>
    </w:p>
    <w:p w:rsidR="002932F4" w:rsidRDefault="008B087D" w:rsidP="00473E24">
      <w:pPr>
        <w:pStyle w:val="Style9"/>
        <w:widowControl/>
        <w:numPr>
          <w:ilvl w:val="0"/>
          <w:numId w:val="9"/>
        </w:numPr>
        <w:tabs>
          <w:tab w:val="left" w:pos="634"/>
        </w:tabs>
        <w:spacing w:before="5" w:line="274" w:lineRule="exact"/>
        <w:ind w:firstLine="182"/>
        <w:rPr>
          <w:rStyle w:val="FontStyle19"/>
        </w:rPr>
      </w:pPr>
      <w:r>
        <w:rPr>
          <w:rStyle w:val="FontStyle19"/>
        </w:rPr>
        <w:t>В шкафу каждого обучающегося должно быть два пакета для хранения чистого и использованного белья.</w:t>
      </w:r>
    </w:p>
    <w:p w:rsidR="002932F4" w:rsidRDefault="008B087D" w:rsidP="00473E24">
      <w:pPr>
        <w:pStyle w:val="Style9"/>
        <w:widowControl/>
        <w:numPr>
          <w:ilvl w:val="0"/>
          <w:numId w:val="9"/>
        </w:numPr>
        <w:tabs>
          <w:tab w:val="left" w:pos="634"/>
        </w:tabs>
        <w:spacing w:line="274" w:lineRule="exact"/>
        <w:ind w:firstLine="182"/>
        <w:rPr>
          <w:rStyle w:val="FontStyle19"/>
        </w:rPr>
      </w:pPr>
      <w:r>
        <w:rPr>
          <w:rStyle w:val="FontStyle19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245"/>
        </w:tabs>
        <w:spacing w:before="38"/>
        <w:rPr>
          <w:rStyle w:val="FontStyle20"/>
        </w:rPr>
      </w:pPr>
      <w:r>
        <w:rPr>
          <w:rStyle w:val="FontStyle20"/>
        </w:rPr>
        <w:t>5.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Обеспечение безопасности</w:t>
      </w:r>
    </w:p>
    <w:p w:rsidR="002932F4" w:rsidRDefault="008B087D" w:rsidP="00473E24">
      <w:pPr>
        <w:pStyle w:val="Style9"/>
        <w:widowControl/>
        <w:numPr>
          <w:ilvl w:val="0"/>
          <w:numId w:val="10"/>
        </w:numPr>
        <w:tabs>
          <w:tab w:val="left" w:pos="605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>Родители (законные представители) воспитанников должны своевременно сообщать воспитателям групп об изменении номера телефона, места жительства и места работы.</w:t>
      </w:r>
    </w:p>
    <w:p w:rsidR="002932F4" w:rsidRDefault="008B087D" w:rsidP="00473E24">
      <w:pPr>
        <w:pStyle w:val="Style2"/>
        <w:widowControl/>
        <w:numPr>
          <w:ilvl w:val="0"/>
          <w:numId w:val="10"/>
        </w:numPr>
        <w:tabs>
          <w:tab w:val="left" w:pos="605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>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Детский сад.</w:t>
      </w:r>
    </w:p>
    <w:p w:rsidR="002932F4" w:rsidRDefault="008B087D" w:rsidP="00473E24">
      <w:pPr>
        <w:pStyle w:val="Style2"/>
        <w:widowControl/>
        <w:numPr>
          <w:ilvl w:val="0"/>
          <w:numId w:val="10"/>
        </w:numPr>
        <w:tabs>
          <w:tab w:val="left" w:pos="605"/>
        </w:tabs>
        <w:spacing w:line="274" w:lineRule="exact"/>
        <w:ind w:firstLine="192"/>
        <w:jc w:val="both"/>
        <w:rPr>
          <w:rStyle w:val="FontStyle19"/>
        </w:rPr>
      </w:pPr>
      <w:r>
        <w:rPr>
          <w:rStyle w:val="FontStyle19"/>
        </w:rPr>
        <w:t>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2932F4" w:rsidRDefault="002932F4">
      <w:pPr>
        <w:widowControl/>
        <w:rPr>
          <w:sz w:val="2"/>
          <w:szCs w:val="2"/>
        </w:rPr>
      </w:pPr>
    </w:p>
    <w:p w:rsidR="002932F4" w:rsidRDefault="008B087D" w:rsidP="00473E24">
      <w:pPr>
        <w:pStyle w:val="Style9"/>
        <w:widowControl/>
        <w:numPr>
          <w:ilvl w:val="0"/>
          <w:numId w:val="11"/>
        </w:numPr>
        <w:tabs>
          <w:tab w:val="left" w:pos="749"/>
        </w:tabs>
        <w:spacing w:line="274" w:lineRule="exact"/>
        <w:ind w:firstLine="259"/>
        <w:rPr>
          <w:rStyle w:val="FontStyle19"/>
        </w:rPr>
      </w:pPr>
      <w:r>
        <w:rPr>
          <w:rStyle w:val="FontStyle19"/>
        </w:rPr>
        <w:t>Посторонним лицам запрещено находиться в помещениях и на территории Детского сада без разрешения администрации.</w:t>
      </w:r>
    </w:p>
    <w:p w:rsidR="002932F4" w:rsidRDefault="008B087D" w:rsidP="00473E24">
      <w:pPr>
        <w:pStyle w:val="Style9"/>
        <w:widowControl/>
        <w:numPr>
          <w:ilvl w:val="0"/>
          <w:numId w:val="11"/>
        </w:numPr>
        <w:tabs>
          <w:tab w:val="left" w:pos="749"/>
        </w:tabs>
        <w:spacing w:line="274" w:lineRule="exact"/>
        <w:ind w:firstLine="259"/>
        <w:rPr>
          <w:rStyle w:val="FontStyle19"/>
        </w:rPr>
      </w:pPr>
      <w:r>
        <w:rPr>
          <w:rStyle w:val="FontStyle19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2932F4" w:rsidRDefault="008B087D" w:rsidP="00473E24">
      <w:pPr>
        <w:pStyle w:val="Style9"/>
        <w:widowControl/>
        <w:numPr>
          <w:ilvl w:val="0"/>
          <w:numId w:val="11"/>
        </w:numPr>
        <w:tabs>
          <w:tab w:val="left" w:pos="749"/>
        </w:tabs>
        <w:spacing w:line="274" w:lineRule="exact"/>
        <w:ind w:firstLine="259"/>
        <w:rPr>
          <w:rStyle w:val="FontStyle19"/>
        </w:rPr>
      </w:pPr>
      <w:r>
        <w:rPr>
          <w:rStyle w:val="FontStyle19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2932F4" w:rsidRDefault="008B087D" w:rsidP="00473E24">
      <w:pPr>
        <w:pStyle w:val="Style9"/>
        <w:widowControl/>
        <w:numPr>
          <w:ilvl w:val="0"/>
          <w:numId w:val="11"/>
        </w:numPr>
        <w:tabs>
          <w:tab w:val="left" w:pos="749"/>
        </w:tabs>
        <w:spacing w:line="274" w:lineRule="exact"/>
        <w:ind w:firstLine="259"/>
        <w:rPr>
          <w:rStyle w:val="FontStyle19"/>
        </w:rPr>
      </w:pPr>
      <w:r>
        <w:rPr>
          <w:rStyle w:val="FontStyle19"/>
        </w:rPr>
        <w:t>Воспитанникам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2932F4" w:rsidRDefault="008B087D" w:rsidP="00473E24">
      <w:pPr>
        <w:pStyle w:val="Style9"/>
        <w:widowControl/>
        <w:numPr>
          <w:ilvl w:val="0"/>
          <w:numId w:val="11"/>
        </w:numPr>
        <w:tabs>
          <w:tab w:val="left" w:pos="749"/>
        </w:tabs>
        <w:spacing w:line="274" w:lineRule="exact"/>
        <w:ind w:firstLine="259"/>
        <w:rPr>
          <w:rStyle w:val="FontStyle19"/>
        </w:rPr>
      </w:pPr>
      <w:r>
        <w:rPr>
          <w:rStyle w:val="FontStyle19"/>
        </w:rPr>
        <w:t>Детям запрещается приносить в Детский сад жевательную резинку и другие продукты питания (конфеты, печенье, сухарики, напитки и др.).</w:t>
      </w:r>
    </w:p>
    <w:p w:rsidR="002932F4" w:rsidRDefault="008B087D">
      <w:pPr>
        <w:pStyle w:val="Style9"/>
        <w:widowControl/>
        <w:tabs>
          <w:tab w:val="left" w:pos="667"/>
        </w:tabs>
        <w:spacing w:line="274" w:lineRule="exact"/>
        <w:ind w:left="259" w:firstLine="0"/>
        <w:jc w:val="left"/>
        <w:rPr>
          <w:rStyle w:val="FontStyle19"/>
        </w:rPr>
      </w:pPr>
      <w:r>
        <w:rPr>
          <w:rStyle w:val="FontStyle19"/>
        </w:rPr>
        <w:t>5.9.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Запрещается оставлять коляски, санки, велосипеды в помещении Детского сада.</w:t>
      </w:r>
    </w:p>
    <w:p w:rsidR="002932F4" w:rsidRDefault="008B087D" w:rsidP="00473E24">
      <w:pPr>
        <w:pStyle w:val="Style9"/>
        <w:widowControl/>
        <w:numPr>
          <w:ilvl w:val="0"/>
          <w:numId w:val="12"/>
        </w:numPr>
        <w:tabs>
          <w:tab w:val="left" w:pos="787"/>
        </w:tabs>
        <w:spacing w:line="274" w:lineRule="exact"/>
        <w:ind w:left="259" w:firstLine="0"/>
        <w:jc w:val="left"/>
        <w:rPr>
          <w:rStyle w:val="FontStyle19"/>
        </w:rPr>
      </w:pPr>
      <w:r>
        <w:rPr>
          <w:rStyle w:val="FontStyle19"/>
        </w:rPr>
        <w:t>Запрещается курение в помещениях и на территории Детского сада.</w:t>
      </w:r>
    </w:p>
    <w:p w:rsidR="002932F4" w:rsidRDefault="008B087D" w:rsidP="00473E24">
      <w:pPr>
        <w:pStyle w:val="Style9"/>
        <w:widowControl/>
        <w:numPr>
          <w:ilvl w:val="0"/>
          <w:numId w:val="12"/>
        </w:numPr>
        <w:tabs>
          <w:tab w:val="left" w:pos="787"/>
        </w:tabs>
        <w:spacing w:before="5" w:line="274" w:lineRule="exact"/>
        <w:ind w:firstLine="259"/>
        <w:rPr>
          <w:rStyle w:val="FontStyle19"/>
        </w:rPr>
      </w:pPr>
      <w:r>
        <w:rPr>
          <w:rStyle w:val="FontStyle19"/>
        </w:rPr>
        <w:t>Запрещается въезд на территорию Детского сада на личном автотранспорте или такси.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245"/>
        </w:tabs>
        <w:spacing w:before="38"/>
        <w:rPr>
          <w:rStyle w:val="FontStyle20"/>
        </w:rPr>
      </w:pPr>
      <w:r>
        <w:rPr>
          <w:rStyle w:val="FontStyle20"/>
        </w:rPr>
        <w:t>6.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Организация питания</w:t>
      </w:r>
    </w:p>
    <w:p w:rsidR="002932F4" w:rsidRDefault="008B087D" w:rsidP="000502E0">
      <w:pPr>
        <w:pStyle w:val="Style7"/>
        <w:widowControl/>
        <w:spacing w:line="240" w:lineRule="atLeast"/>
        <w:ind w:firstLine="245"/>
        <w:jc w:val="both"/>
        <w:rPr>
          <w:rStyle w:val="FontStyle19"/>
        </w:rPr>
      </w:pPr>
      <w:r>
        <w:rPr>
          <w:rStyle w:val="FontStyle19"/>
        </w:rPr>
        <w:lastRenderedPageBreak/>
        <w:t>6.1. Детский сад обеспечивает сбалансированное питание воспитанников в соответствии с их возрастом и временем пребывания в Детском саду по нормам, установленным законодательством Российской Федерации.</w:t>
      </w:r>
    </w:p>
    <w:p w:rsidR="002932F4" w:rsidRDefault="008B087D" w:rsidP="000502E0">
      <w:pPr>
        <w:pStyle w:val="Style9"/>
        <w:widowControl/>
        <w:numPr>
          <w:ilvl w:val="0"/>
          <w:numId w:val="13"/>
        </w:numPr>
        <w:tabs>
          <w:tab w:val="left" w:pos="682"/>
        </w:tabs>
        <w:spacing w:line="240" w:lineRule="atLeast"/>
        <w:ind w:firstLine="250"/>
        <w:rPr>
          <w:rStyle w:val="FontStyle19"/>
        </w:rPr>
      </w:pPr>
      <w:r>
        <w:rPr>
          <w:rStyle w:val="FontStyle19"/>
        </w:rPr>
        <w:t>Организация питания воспитанников возлагается на Детский сад и осуществляется его штатным персоналом.</w:t>
      </w:r>
    </w:p>
    <w:p w:rsidR="002932F4" w:rsidRDefault="008B087D" w:rsidP="000502E0">
      <w:pPr>
        <w:pStyle w:val="Style9"/>
        <w:widowControl/>
        <w:numPr>
          <w:ilvl w:val="0"/>
          <w:numId w:val="13"/>
        </w:numPr>
        <w:tabs>
          <w:tab w:val="left" w:pos="682"/>
        </w:tabs>
        <w:spacing w:line="240" w:lineRule="atLeast"/>
        <w:ind w:firstLine="250"/>
        <w:rPr>
          <w:rStyle w:val="FontStyle19"/>
        </w:rPr>
      </w:pPr>
      <w:r>
        <w:rPr>
          <w:rStyle w:val="FontStyle19"/>
        </w:rPr>
        <w:t>Питание в Детском саду осуществляется в соответствии с примерным 10-дневным меню, утвержденным заведующим Детским садом,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2932F4" w:rsidRDefault="005E5D65" w:rsidP="000502E0">
      <w:pPr>
        <w:shd w:val="clear" w:color="auto" w:fill="FFFFFF"/>
        <w:spacing w:line="240" w:lineRule="atLeast"/>
        <w:jc w:val="both"/>
        <w:textAlignment w:val="baseline"/>
        <w:rPr>
          <w:rStyle w:val="FontStyle19"/>
        </w:rPr>
      </w:pPr>
      <w:r>
        <w:rPr>
          <w:rStyle w:val="FontStyle19"/>
        </w:rPr>
        <w:t xml:space="preserve">   </w:t>
      </w:r>
      <w:r w:rsidR="008B087D">
        <w:rPr>
          <w:rStyle w:val="FontStyle19"/>
        </w:rPr>
        <w:t>6.4.</w:t>
      </w:r>
      <w:r w:rsidR="008B087D">
        <w:rPr>
          <w:rStyle w:val="FontStyle19"/>
          <w:sz w:val="20"/>
          <w:szCs w:val="20"/>
        </w:rPr>
        <w:tab/>
      </w:r>
      <w:r w:rsidR="008B087D">
        <w:rPr>
          <w:rStyle w:val="FontStyle19"/>
        </w:rPr>
        <w:t>Меню в Детском саду составляется в соответствии с</w:t>
      </w:r>
      <w:r>
        <w:rPr>
          <w:rStyle w:val="FontStyle19"/>
        </w:rPr>
        <w:t xml:space="preserve"> </w:t>
      </w:r>
      <w:r w:rsidRPr="00606BB5">
        <w:rPr>
          <w:rFonts w:eastAsia="Times New Roman"/>
          <w:color w:val="000000" w:themeColor="text1"/>
          <w:spacing w:val="2"/>
        </w:rPr>
        <w:t>СанПиН 2.3/2.4.3590-20 "Санитарно-эпидемиологические требования к организации общественного питания населения"</w:t>
      </w:r>
      <w:r>
        <w:rPr>
          <w:rFonts w:eastAsia="Times New Roman"/>
          <w:color w:val="000000" w:themeColor="text1"/>
          <w:spacing w:val="2"/>
        </w:rPr>
        <w:t>,</w:t>
      </w:r>
      <w:bookmarkStart w:id="0" w:name="_GoBack"/>
      <w:bookmarkEnd w:id="0"/>
      <w:r w:rsidR="008B087D">
        <w:rPr>
          <w:rStyle w:val="FontStyle19"/>
        </w:rPr>
        <w:t xml:space="preserve"> и вывешивается на информационных стендах в раздевальных групп.</w:t>
      </w:r>
    </w:p>
    <w:p w:rsidR="002932F4" w:rsidRDefault="008B087D" w:rsidP="000502E0">
      <w:pPr>
        <w:pStyle w:val="Style9"/>
        <w:widowControl/>
        <w:tabs>
          <w:tab w:val="left" w:pos="662"/>
        </w:tabs>
        <w:spacing w:line="240" w:lineRule="atLeast"/>
        <w:ind w:firstLine="250"/>
        <w:rPr>
          <w:rStyle w:val="FontStyle19"/>
        </w:rPr>
      </w:pPr>
      <w:r>
        <w:rPr>
          <w:rStyle w:val="FontStyle19"/>
        </w:rPr>
        <w:t>6.5.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В Детском саду в группах полного дня (12-часового пребывания) организовано 5-ти</w:t>
      </w:r>
      <w:r>
        <w:rPr>
          <w:rStyle w:val="FontStyle19"/>
        </w:rPr>
        <w:br/>
        <w:t>разовое питание воспитанников: завтрак, 2-й завтрак, обед, полдник, ужин.</w:t>
      </w:r>
    </w:p>
    <w:p w:rsidR="002932F4" w:rsidRDefault="008B087D" w:rsidP="000502E0">
      <w:pPr>
        <w:pStyle w:val="Style9"/>
        <w:widowControl/>
        <w:tabs>
          <w:tab w:val="left" w:pos="821"/>
        </w:tabs>
        <w:spacing w:line="240" w:lineRule="atLeast"/>
        <w:ind w:firstLine="254"/>
        <w:rPr>
          <w:rStyle w:val="FontStyle19"/>
        </w:rPr>
      </w:pPr>
      <w:r>
        <w:rPr>
          <w:rStyle w:val="FontStyle19"/>
        </w:rPr>
        <w:t>6.6.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 xml:space="preserve">Контроль над качеством питания (разнообразием), </w:t>
      </w:r>
      <w:r>
        <w:rPr>
          <w:rStyle w:val="FontStyle19"/>
        </w:rPr>
        <w:br/>
        <w:t>закладкой продуктов питания, кулинарной обработкой, выходом блюд, вкусовыми</w:t>
      </w:r>
      <w:r>
        <w:rPr>
          <w:rStyle w:val="FontStyle19"/>
        </w:rPr>
        <w:br/>
        <w:t>качествами пищи, санитарным состоянием пищеблока, правильностью хранения,</w:t>
      </w:r>
      <w:r>
        <w:rPr>
          <w:rStyle w:val="FontStyle19"/>
        </w:rPr>
        <w:br/>
        <w:t>соблюдением сроков реализации продуктов возлагается на заведующего Детским садом и</w:t>
      </w:r>
      <w:r>
        <w:rPr>
          <w:rStyle w:val="FontStyle19"/>
        </w:rPr>
        <w:br/>
        <w:t>бракеражную комиссию Детского сада.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240"/>
        </w:tabs>
        <w:spacing w:before="43"/>
        <w:rPr>
          <w:rStyle w:val="FontStyle20"/>
        </w:rPr>
      </w:pPr>
      <w:r>
        <w:rPr>
          <w:rStyle w:val="FontStyle20"/>
        </w:rPr>
        <w:t>7.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Игра и пребывание воспитанников на свежем воздухе</w:t>
      </w:r>
    </w:p>
    <w:p w:rsidR="002932F4" w:rsidRDefault="008B087D">
      <w:pPr>
        <w:pStyle w:val="Style9"/>
        <w:widowControl/>
        <w:tabs>
          <w:tab w:val="left" w:pos="826"/>
        </w:tabs>
        <w:spacing w:line="274" w:lineRule="exact"/>
        <w:ind w:firstLine="254"/>
        <w:rPr>
          <w:rStyle w:val="FontStyle19"/>
        </w:rPr>
      </w:pPr>
      <w:r>
        <w:rPr>
          <w:rStyle w:val="FontStyle19"/>
        </w:rPr>
        <w:t>7.1.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Организация прогулок и образовательной деятельности с воспитанниками</w:t>
      </w:r>
      <w:r>
        <w:rPr>
          <w:rStyle w:val="FontStyle19"/>
        </w:rPr>
        <w:br/>
        <w:t>осуществляется педагогами Детского сада в соответствии с</w:t>
      </w:r>
      <w:r>
        <w:rPr>
          <w:rStyle w:val="FontStyle19"/>
        </w:rPr>
        <w:br/>
        <w:t>Санитарными правилами СП2.4.3648-20 «Санитарно-эпидемиологические требования к</w:t>
      </w:r>
      <w:r>
        <w:rPr>
          <w:rStyle w:val="FontStyle19"/>
        </w:rPr>
        <w:br/>
        <w:t>организациям воспитания и обучения, отдыха и оздоровления детей и молодежи»,</w:t>
      </w:r>
      <w:r>
        <w:rPr>
          <w:rStyle w:val="FontStyle19"/>
        </w:rPr>
        <w:br/>
        <w:t>утвержденными постановлением Главного государственного санитарного врача РФ от</w:t>
      </w:r>
      <w:r>
        <w:rPr>
          <w:rStyle w:val="FontStyle19"/>
        </w:rPr>
        <w:br/>
        <w:t>28.09.2020 № 28.</w:t>
      </w:r>
    </w:p>
    <w:p w:rsidR="002932F4" w:rsidRDefault="008B087D">
      <w:pPr>
        <w:pStyle w:val="Style9"/>
        <w:widowControl/>
        <w:tabs>
          <w:tab w:val="left" w:pos="605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>7.2.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Прогулки с дошкольниками организуются 2 раза в день: в первую половину дня - до</w:t>
      </w:r>
      <w:r>
        <w:rPr>
          <w:rStyle w:val="FontStyle19"/>
        </w:rPr>
        <w:br/>
        <w:t>обеда и во вторую половину дня - после дневного сна или перед уходом детей домой. При</w:t>
      </w:r>
      <w:r>
        <w:rPr>
          <w:rStyle w:val="FontStyle19"/>
        </w:rPr>
        <w:br/>
        <w:t>температуре воздуха не ниже минус 15°С и скорости ветра не более 7 м/с</w:t>
      </w:r>
      <w:r>
        <w:rPr>
          <w:rStyle w:val="FontStyle19"/>
        </w:rPr>
        <w:br/>
        <w:t>продолжительность прогулки сокращается.</w:t>
      </w:r>
    </w:p>
    <w:p w:rsidR="002932F4" w:rsidRDefault="008B087D" w:rsidP="00473E24">
      <w:pPr>
        <w:pStyle w:val="Style9"/>
        <w:widowControl/>
        <w:numPr>
          <w:ilvl w:val="0"/>
          <w:numId w:val="14"/>
        </w:numPr>
        <w:tabs>
          <w:tab w:val="left" w:pos="614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>Родители (законные представители) и педагоги 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2932F4" w:rsidRDefault="008B087D" w:rsidP="00473E24">
      <w:pPr>
        <w:pStyle w:val="Style9"/>
        <w:widowControl/>
        <w:numPr>
          <w:ilvl w:val="0"/>
          <w:numId w:val="14"/>
        </w:numPr>
        <w:tabs>
          <w:tab w:val="left" w:pos="614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 xml:space="preserve">Воспитанникам разрешается приносить в Детский сад личные игрушки только в том случае, если они соответствуют Санитарным правилам СП2.4.3648-20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РФ от 28.09.2020 </w:t>
      </w:r>
      <w:r w:rsidR="000502E0">
        <w:rPr>
          <w:rStyle w:val="FontStyle19"/>
        </w:rPr>
        <w:t xml:space="preserve">    </w:t>
      </w:r>
      <w:r>
        <w:rPr>
          <w:rStyle w:val="FontStyle19"/>
        </w:rPr>
        <w:t>№ 28.</w:t>
      </w:r>
    </w:p>
    <w:p w:rsidR="002932F4" w:rsidRDefault="008B087D" w:rsidP="00473E24">
      <w:pPr>
        <w:pStyle w:val="Style9"/>
        <w:widowControl/>
        <w:numPr>
          <w:ilvl w:val="0"/>
          <w:numId w:val="14"/>
        </w:numPr>
        <w:tabs>
          <w:tab w:val="left" w:pos="614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>Использование личных велосипедов, самокатов, санок в Детском саду (без согласия воспитателя) запрещается в целях обеспечения безопасности других детей.</w:t>
      </w:r>
    </w:p>
    <w:p w:rsidR="002932F4" w:rsidRDefault="008B087D" w:rsidP="00473E24">
      <w:pPr>
        <w:pStyle w:val="Style9"/>
        <w:widowControl/>
        <w:numPr>
          <w:ilvl w:val="0"/>
          <w:numId w:val="14"/>
        </w:numPr>
        <w:tabs>
          <w:tab w:val="left" w:pos="614"/>
        </w:tabs>
        <w:spacing w:line="274" w:lineRule="exact"/>
        <w:ind w:firstLine="192"/>
        <w:rPr>
          <w:rStyle w:val="FontStyle19"/>
        </w:rPr>
      </w:pPr>
      <w:r>
        <w:rPr>
          <w:rStyle w:val="FontStyle19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240"/>
        </w:tabs>
        <w:spacing w:before="48" w:line="269" w:lineRule="exact"/>
        <w:rPr>
          <w:rStyle w:val="FontStyle20"/>
        </w:rPr>
      </w:pPr>
      <w:r>
        <w:rPr>
          <w:rStyle w:val="FontStyle20"/>
        </w:rPr>
        <w:t>8.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Права воспитанников Детского сада</w:t>
      </w:r>
    </w:p>
    <w:p w:rsidR="002932F4" w:rsidRDefault="008B087D">
      <w:pPr>
        <w:pStyle w:val="Style8"/>
        <w:widowControl/>
        <w:spacing w:line="269" w:lineRule="exact"/>
        <w:ind w:firstLine="254"/>
        <w:rPr>
          <w:rStyle w:val="FontStyle19"/>
        </w:rPr>
      </w:pPr>
      <w:r>
        <w:rPr>
          <w:rStyle w:val="FontStyle19"/>
        </w:rPr>
        <w:t>8.1. Детский сад реализует право воспитанников на бесплатное общедоступное дошкольное образование, гарантированное государством.</w:t>
      </w:r>
    </w:p>
    <w:p w:rsidR="002932F4" w:rsidRDefault="008B087D">
      <w:pPr>
        <w:pStyle w:val="Style5"/>
        <w:widowControl/>
        <w:spacing w:before="53" w:line="240" w:lineRule="auto"/>
        <w:ind w:left="259"/>
        <w:jc w:val="left"/>
        <w:rPr>
          <w:rStyle w:val="FontStyle19"/>
        </w:rPr>
      </w:pPr>
      <w:r>
        <w:rPr>
          <w:rStyle w:val="FontStyle19"/>
        </w:rPr>
        <w:t>8.2. Воспитанники, посещающие Детский сад, имеют право: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24"/>
        <w:ind w:left="706"/>
        <w:rPr>
          <w:rStyle w:val="FontStyle19"/>
        </w:rPr>
      </w:pPr>
      <w:r>
        <w:rPr>
          <w:rStyle w:val="FontStyle19"/>
        </w:rPr>
        <w:lastRenderedPageBreak/>
        <w:t>на предоставление условий для разностороннего развития с учетом возрастных и индивидуальных особенностей;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9"/>
        <w:ind w:left="706"/>
        <w:rPr>
          <w:rStyle w:val="FontStyle19"/>
        </w:rPr>
      </w:pPr>
      <w:r>
        <w:rPr>
          <w:rStyle w:val="FontStyle19"/>
        </w:rPr>
        <w:t>своевременное прохождение комплексного психолого-педагогического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9"/>
        <w:ind w:left="706"/>
        <w:rPr>
          <w:rStyle w:val="FontStyle19"/>
        </w:rPr>
      </w:pPr>
      <w:r>
        <w:rPr>
          <w:rStyle w:val="FontStyle19"/>
        </w:rPr>
        <w:t>получение психолого-педагогической, логопедической, медицинской и социальной помощи, в случае необходимости - обучение по адаптированной образовательной программе дошкольного образования;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4" w:line="278" w:lineRule="exact"/>
        <w:ind w:left="370" w:firstLine="0"/>
        <w:jc w:val="left"/>
        <w:rPr>
          <w:rStyle w:val="FontStyle19"/>
        </w:rPr>
      </w:pPr>
      <w:r>
        <w:rPr>
          <w:rStyle w:val="FontStyle19"/>
        </w:rPr>
        <w:t>перевод для получения дошкольного образования в форме семейного образования;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0" w:line="278" w:lineRule="exact"/>
        <w:ind w:left="706"/>
        <w:rPr>
          <w:rStyle w:val="FontStyle19"/>
        </w:rPr>
      </w:pPr>
      <w:r>
        <w:rPr>
          <w:rStyle w:val="FontStyle19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0" w:line="278" w:lineRule="exact"/>
        <w:ind w:left="370" w:firstLine="0"/>
        <w:jc w:val="left"/>
        <w:rPr>
          <w:rStyle w:val="FontStyle19"/>
        </w:rPr>
      </w:pPr>
      <w:r>
        <w:rPr>
          <w:rStyle w:val="FontStyle19"/>
        </w:rPr>
        <w:t>свободное выражение собственных взглядов и убеждений;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0" w:line="278" w:lineRule="exact"/>
        <w:ind w:left="706"/>
        <w:rPr>
          <w:rStyle w:val="FontStyle19"/>
        </w:rPr>
      </w:pPr>
      <w:r>
        <w:rPr>
          <w:rStyle w:val="FontStyle19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поощрение за успехи в образовательной, творческой, спортивной деятельности;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0" w:line="278" w:lineRule="exact"/>
        <w:ind w:left="706"/>
        <w:rPr>
          <w:rStyle w:val="FontStyle19"/>
        </w:rPr>
      </w:pPr>
      <w:r>
        <w:rPr>
          <w:rStyle w:val="FontStyle19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 дошкольного образования;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10" w:line="278" w:lineRule="exact"/>
        <w:ind w:left="706"/>
        <w:rPr>
          <w:rStyle w:val="FontStyle19"/>
        </w:rPr>
      </w:pPr>
      <w:r>
        <w:rPr>
          <w:rStyle w:val="FontStyle19"/>
        </w:rPr>
        <w:t>пользование имеющимися в Детском саду объектами культуры и спорта, лечебно-оздоровительной инфраструктурой в установленном порядке;</w:t>
      </w:r>
    </w:p>
    <w:p w:rsidR="002932F4" w:rsidRDefault="008B087D" w:rsidP="00473E24">
      <w:pPr>
        <w:pStyle w:val="Style13"/>
        <w:widowControl/>
        <w:numPr>
          <w:ilvl w:val="0"/>
          <w:numId w:val="15"/>
        </w:numPr>
        <w:tabs>
          <w:tab w:val="left" w:pos="706"/>
        </w:tabs>
        <w:spacing w:before="38" w:line="240" w:lineRule="auto"/>
        <w:ind w:left="370" w:firstLine="0"/>
        <w:jc w:val="left"/>
        <w:rPr>
          <w:rStyle w:val="FontStyle19"/>
        </w:rPr>
      </w:pPr>
      <w:r>
        <w:rPr>
          <w:rStyle w:val="FontStyle19"/>
        </w:rPr>
        <w:t>получение дополнительных образовательных услуг (при их наличии).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240"/>
        </w:tabs>
        <w:spacing w:before="43"/>
        <w:rPr>
          <w:rStyle w:val="FontStyle20"/>
        </w:rPr>
      </w:pPr>
      <w:r>
        <w:rPr>
          <w:rStyle w:val="FontStyle20"/>
        </w:rPr>
        <w:t>9.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Поощрение и дисциплинарное воздействие</w:t>
      </w:r>
    </w:p>
    <w:p w:rsidR="002932F4" w:rsidRDefault="008B087D">
      <w:pPr>
        <w:pStyle w:val="Style9"/>
        <w:widowControl/>
        <w:tabs>
          <w:tab w:val="left" w:pos="662"/>
        </w:tabs>
        <w:spacing w:line="274" w:lineRule="exact"/>
        <w:ind w:left="254" w:firstLine="0"/>
        <w:jc w:val="left"/>
        <w:rPr>
          <w:rStyle w:val="FontStyle19"/>
        </w:rPr>
      </w:pPr>
      <w:r>
        <w:rPr>
          <w:rStyle w:val="FontStyle19"/>
        </w:rPr>
        <w:t>9.1.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Меры дисциплинарного взыскания к воспитанникам Детского сада не применяются.</w:t>
      </w:r>
    </w:p>
    <w:p w:rsidR="002932F4" w:rsidRDefault="008B087D">
      <w:pPr>
        <w:pStyle w:val="Style9"/>
        <w:widowControl/>
        <w:tabs>
          <w:tab w:val="left" w:pos="787"/>
        </w:tabs>
        <w:spacing w:line="274" w:lineRule="exact"/>
        <w:rPr>
          <w:rStyle w:val="FontStyle19"/>
        </w:rPr>
      </w:pPr>
      <w:r>
        <w:rPr>
          <w:rStyle w:val="FontStyle19"/>
        </w:rPr>
        <w:t>9.2.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Применение физического и (или) психического насилия по отношению к</w:t>
      </w:r>
      <w:r>
        <w:rPr>
          <w:rStyle w:val="FontStyle19"/>
        </w:rPr>
        <w:br/>
        <w:t>воспитанникам Детского сада не допускается.</w:t>
      </w:r>
    </w:p>
    <w:p w:rsidR="002932F4" w:rsidRDefault="008B087D" w:rsidP="00473E24">
      <w:pPr>
        <w:pStyle w:val="Style9"/>
        <w:widowControl/>
        <w:numPr>
          <w:ilvl w:val="0"/>
          <w:numId w:val="16"/>
        </w:numPr>
        <w:tabs>
          <w:tab w:val="left" w:pos="667"/>
        </w:tabs>
        <w:spacing w:line="274" w:lineRule="exact"/>
        <w:ind w:firstLine="254"/>
        <w:rPr>
          <w:rStyle w:val="FontStyle19"/>
        </w:rPr>
      </w:pPr>
      <w:r>
        <w:rPr>
          <w:rStyle w:val="FontStyle19"/>
        </w:rPr>
        <w:t>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:rsidR="002932F4" w:rsidRDefault="008B087D" w:rsidP="00473E24">
      <w:pPr>
        <w:pStyle w:val="Style9"/>
        <w:widowControl/>
        <w:numPr>
          <w:ilvl w:val="0"/>
          <w:numId w:val="16"/>
        </w:numPr>
        <w:tabs>
          <w:tab w:val="left" w:pos="667"/>
        </w:tabs>
        <w:spacing w:line="274" w:lineRule="exact"/>
        <w:ind w:firstLine="254"/>
        <w:rPr>
          <w:rStyle w:val="FontStyle19"/>
        </w:rPr>
      </w:pPr>
      <w:r>
        <w:rPr>
          <w:rStyle w:val="FontStyle19"/>
        </w:rPr>
        <w:t>Поощрение воспитанников Детского сада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 и других подарков.</w:t>
      </w:r>
    </w:p>
    <w:p w:rsidR="002932F4" w:rsidRDefault="002932F4">
      <w:pPr>
        <w:pStyle w:val="Style12"/>
        <w:widowControl/>
        <w:spacing w:line="240" w:lineRule="exact"/>
        <w:rPr>
          <w:sz w:val="20"/>
          <w:szCs w:val="20"/>
        </w:rPr>
      </w:pPr>
    </w:p>
    <w:p w:rsidR="002932F4" w:rsidRDefault="008B087D">
      <w:pPr>
        <w:pStyle w:val="Style12"/>
        <w:widowControl/>
        <w:tabs>
          <w:tab w:val="left" w:pos="350"/>
        </w:tabs>
        <w:spacing w:before="43"/>
        <w:rPr>
          <w:rStyle w:val="FontStyle20"/>
        </w:rPr>
      </w:pPr>
      <w:r>
        <w:rPr>
          <w:rStyle w:val="FontStyle20"/>
        </w:rPr>
        <w:t>10.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Разное</w:t>
      </w:r>
    </w:p>
    <w:p w:rsidR="002932F4" w:rsidRDefault="008B087D" w:rsidP="00473E24">
      <w:pPr>
        <w:pStyle w:val="Style9"/>
        <w:widowControl/>
        <w:numPr>
          <w:ilvl w:val="0"/>
          <w:numId w:val="17"/>
        </w:numPr>
        <w:tabs>
          <w:tab w:val="left" w:pos="821"/>
        </w:tabs>
        <w:spacing w:line="274" w:lineRule="exact"/>
        <w:ind w:firstLine="264"/>
        <w:rPr>
          <w:rStyle w:val="FontStyle19"/>
        </w:rPr>
      </w:pPr>
      <w:r>
        <w:rPr>
          <w:rStyle w:val="FontStyle19"/>
        </w:rPr>
        <w:t>Педагоги, специалисты, администрация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2932F4" w:rsidRDefault="008B087D" w:rsidP="00473E24">
      <w:pPr>
        <w:pStyle w:val="Style9"/>
        <w:widowControl/>
        <w:numPr>
          <w:ilvl w:val="0"/>
          <w:numId w:val="17"/>
        </w:numPr>
        <w:tabs>
          <w:tab w:val="left" w:pos="821"/>
        </w:tabs>
        <w:spacing w:line="274" w:lineRule="exact"/>
        <w:ind w:firstLine="264"/>
        <w:rPr>
          <w:rStyle w:val="FontStyle19"/>
        </w:rPr>
      </w:pPr>
      <w:r>
        <w:rPr>
          <w:rStyle w:val="FontStyle19"/>
        </w:rPr>
        <w:t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Детского сада в специально отведенное на это время.</w:t>
      </w:r>
    </w:p>
    <w:p w:rsidR="002932F4" w:rsidRDefault="002932F4">
      <w:pPr>
        <w:widowControl/>
        <w:rPr>
          <w:sz w:val="2"/>
          <w:szCs w:val="2"/>
        </w:rPr>
      </w:pPr>
    </w:p>
    <w:p w:rsidR="002932F4" w:rsidRDefault="008B087D" w:rsidP="00473E24">
      <w:pPr>
        <w:pStyle w:val="Style9"/>
        <w:widowControl/>
        <w:numPr>
          <w:ilvl w:val="0"/>
          <w:numId w:val="18"/>
        </w:numPr>
        <w:tabs>
          <w:tab w:val="left" w:pos="840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Заведующий Детским садом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2932F4" w:rsidRDefault="008B087D" w:rsidP="00473E24">
      <w:pPr>
        <w:pStyle w:val="Style9"/>
        <w:widowControl/>
        <w:numPr>
          <w:ilvl w:val="0"/>
          <w:numId w:val="18"/>
        </w:numPr>
        <w:tabs>
          <w:tab w:val="left" w:pos="840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Все спорные и конфликтные ситуации разрешаются только в отсутствии воспитанников.</w:t>
      </w:r>
    </w:p>
    <w:p w:rsidR="00473E24" w:rsidRDefault="008B087D" w:rsidP="00473E24">
      <w:pPr>
        <w:pStyle w:val="Style9"/>
        <w:widowControl/>
        <w:numPr>
          <w:ilvl w:val="0"/>
          <w:numId w:val="18"/>
        </w:numPr>
        <w:tabs>
          <w:tab w:val="left" w:pos="840"/>
        </w:tabs>
        <w:spacing w:line="274" w:lineRule="exact"/>
        <w:ind w:firstLine="269"/>
        <w:rPr>
          <w:rStyle w:val="FontStyle19"/>
        </w:rPr>
      </w:pPr>
      <w:r>
        <w:rPr>
          <w:rStyle w:val="FontStyle19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активно участвовать в воспитательно-образовательном процессе.</w:t>
      </w:r>
    </w:p>
    <w:sectPr w:rsidR="00473E24" w:rsidSect="00724F77">
      <w:headerReference w:type="default" r:id="rId7"/>
      <w:headerReference w:type="first" r:id="rId8"/>
      <w:type w:val="continuous"/>
      <w:pgSz w:w="11905" w:h="16837"/>
      <w:pgMar w:top="1257" w:right="1272" w:bottom="1440" w:left="1272" w:header="680" w:footer="68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AB" w:rsidRDefault="000261AB">
      <w:r>
        <w:separator/>
      </w:r>
    </w:p>
  </w:endnote>
  <w:endnote w:type="continuationSeparator" w:id="0">
    <w:p w:rsidR="000261AB" w:rsidRDefault="0002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AB" w:rsidRDefault="000261AB">
      <w:r>
        <w:separator/>
      </w:r>
    </w:p>
  </w:footnote>
  <w:footnote w:type="continuationSeparator" w:id="0">
    <w:p w:rsidR="000261AB" w:rsidRDefault="0002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4" w:rsidRDefault="00283F4C">
    <w:pPr>
      <w:pStyle w:val="Style5"/>
      <w:widowControl/>
      <w:spacing w:line="240" w:lineRule="auto"/>
      <w:ind w:left="4227" w:right="-372"/>
      <w:rPr>
        <w:rStyle w:val="FontStyle19"/>
      </w:rPr>
    </w:pPr>
    <w:r>
      <w:rPr>
        <w:rStyle w:val="FontStyle19"/>
      </w:rPr>
      <w:fldChar w:fldCharType="begin"/>
    </w:r>
    <w:r w:rsidR="008B087D">
      <w:rPr>
        <w:rStyle w:val="FontStyle19"/>
      </w:rPr>
      <w:instrText>PAGE</w:instrText>
    </w:r>
    <w:r>
      <w:rPr>
        <w:rStyle w:val="FontStyle19"/>
      </w:rPr>
      <w:fldChar w:fldCharType="separate"/>
    </w:r>
    <w:r w:rsidR="00D70E7C">
      <w:rPr>
        <w:rStyle w:val="FontStyle19"/>
        <w:noProof/>
      </w:rPr>
      <w:t>5</w:t>
    </w:r>
    <w:r>
      <w:rPr>
        <w:rStyle w:val="FontStyle1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4" w:rsidRDefault="002932F4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50A438"/>
    <w:lvl w:ilvl="0">
      <w:numFmt w:val="bullet"/>
      <w:lvlText w:val="*"/>
      <w:lvlJc w:val="left"/>
    </w:lvl>
  </w:abstractNum>
  <w:abstractNum w:abstractNumId="1" w15:restartNumberingAfterBreak="0">
    <w:nsid w:val="005432C2"/>
    <w:multiLevelType w:val="singleLevel"/>
    <w:tmpl w:val="0D12B08C"/>
    <w:lvl w:ilvl="0">
      <w:start w:val="7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8FF03E1"/>
    <w:multiLevelType w:val="singleLevel"/>
    <w:tmpl w:val="105A9788"/>
    <w:lvl w:ilvl="0">
      <w:start w:val="3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274CB9"/>
    <w:multiLevelType w:val="singleLevel"/>
    <w:tmpl w:val="22FA32F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273F04"/>
    <w:multiLevelType w:val="multilevel"/>
    <w:tmpl w:val="8A5C6D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3E65E3"/>
    <w:multiLevelType w:val="singleLevel"/>
    <w:tmpl w:val="EC82BCC0"/>
    <w:lvl w:ilvl="0">
      <w:start w:val="3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5C6382"/>
    <w:multiLevelType w:val="singleLevel"/>
    <w:tmpl w:val="83246332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7C5A81"/>
    <w:multiLevelType w:val="singleLevel"/>
    <w:tmpl w:val="85FEF5C8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C86B9F"/>
    <w:multiLevelType w:val="singleLevel"/>
    <w:tmpl w:val="EB12D9F4"/>
    <w:lvl w:ilvl="0">
      <w:start w:val="3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3F1F13"/>
    <w:multiLevelType w:val="singleLevel"/>
    <w:tmpl w:val="85661776"/>
    <w:lvl w:ilvl="0">
      <w:start w:val="5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BF57A8"/>
    <w:multiLevelType w:val="singleLevel"/>
    <w:tmpl w:val="1FF6A59A"/>
    <w:lvl w:ilvl="0">
      <w:start w:val="4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2B6838"/>
    <w:multiLevelType w:val="singleLevel"/>
    <w:tmpl w:val="F5AA4050"/>
    <w:lvl w:ilvl="0">
      <w:start w:val="3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C510B3"/>
    <w:multiLevelType w:val="singleLevel"/>
    <w:tmpl w:val="C10EEEBE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94864"/>
    <w:multiLevelType w:val="singleLevel"/>
    <w:tmpl w:val="CE623BC4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3F17202"/>
    <w:multiLevelType w:val="singleLevel"/>
    <w:tmpl w:val="FE3855A8"/>
    <w:lvl w:ilvl="0">
      <w:start w:val="1"/>
      <w:numFmt w:val="decimal"/>
      <w:lvlText w:val="10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455BDC"/>
    <w:multiLevelType w:val="singleLevel"/>
    <w:tmpl w:val="905A7598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152F2E"/>
    <w:multiLevelType w:val="singleLevel"/>
    <w:tmpl w:val="4D62425A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73E24"/>
    <w:rsid w:val="000261AB"/>
    <w:rsid w:val="000502E0"/>
    <w:rsid w:val="000B4765"/>
    <w:rsid w:val="00283F4C"/>
    <w:rsid w:val="002932F4"/>
    <w:rsid w:val="00473E24"/>
    <w:rsid w:val="005E5D65"/>
    <w:rsid w:val="00724F77"/>
    <w:rsid w:val="007A2E23"/>
    <w:rsid w:val="008B087D"/>
    <w:rsid w:val="009336F4"/>
    <w:rsid w:val="009F4E7C"/>
    <w:rsid w:val="00C31206"/>
    <w:rsid w:val="00D70E7C"/>
    <w:rsid w:val="00F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3C256"/>
  <w15:docId w15:val="{C5B54E53-C377-4F4E-B58C-8BA8E8BB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F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32F4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932F4"/>
    <w:pPr>
      <w:spacing w:line="276" w:lineRule="exact"/>
      <w:ind w:firstLine="250"/>
    </w:pPr>
  </w:style>
  <w:style w:type="paragraph" w:customStyle="1" w:styleId="Style3">
    <w:name w:val="Style3"/>
    <w:basedOn w:val="a"/>
    <w:uiPriority w:val="99"/>
    <w:rsid w:val="002932F4"/>
    <w:pPr>
      <w:spacing w:line="278" w:lineRule="exact"/>
      <w:ind w:firstLine="341"/>
      <w:jc w:val="both"/>
    </w:pPr>
  </w:style>
  <w:style w:type="paragraph" w:customStyle="1" w:styleId="Style4">
    <w:name w:val="Style4"/>
    <w:basedOn w:val="a"/>
    <w:uiPriority w:val="99"/>
    <w:rsid w:val="002932F4"/>
  </w:style>
  <w:style w:type="paragraph" w:customStyle="1" w:styleId="Style5">
    <w:name w:val="Style5"/>
    <w:basedOn w:val="a"/>
    <w:uiPriority w:val="99"/>
    <w:rsid w:val="002932F4"/>
    <w:pPr>
      <w:spacing w:line="269" w:lineRule="exact"/>
      <w:jc w:val="both"/>
    </w:pPr>
  </w:style>
  <w:style w:type="paragraph" w:customStyle="1" w:styleId="Style6">
    <w:name w:val="Style6"/>
    <w:basedOn w:val="a"/>
    <w:uiPriority w:val="99"/>
    <w:rsid w:val="002932F4"/>
  </w:style>
  <w:style w:type="paragraph" w:customStyle="1" w:styleId="Style7">
    <w:name w:val="Style7"/>
    <w:basedOn w:val="a"/>
    <w:uiPriority w:val="99"/>
    <w:rsid w:val="002932F4"/>
    <w:pPr>
      <w:spacing w:line="278" w:lineRule="exact"/>
      <w:ind w:firstLine="216"/>
    </w:pPr>
  </w:style>
  <w:style w:type="paragraph" w:customStyle="1" w:styleId="Style8">
    <w:name w:val="Style8"/>
    <w:basedOn w:val="a"/>
    <w:uiPriority w:val="99"/>
    <w:rsid w:val="002932F4"/>
    <w:pPr>
      <w:spacing w:line="276" w:lineRule="exact"/>
      <w:ind w:firstLine="240"/>
      <w:jc w:val="both"/>
    </w:pPr>
  </w:style>
  <w:style w:type="paragraph" w:customStyle="1" w:styleId="Style9">
    <w:name w:val="Style9"/>
    <w:basedOn w:val="a"/>
    <w:uiPriority w:val="99"/>
    <w:rsid w:val="002932F4"/>
    <w:pPr>
      <w:spacing w:line="276" w:lineRule="exact"/>
      <w:ind w:firstLine="245"/>
      <w:jc w:val="both"/>
    </w:pPr>
  </w:style>
  <w:style w:type="paragraph" w:customStyle="1" w:styleId="Style10">
    <w:name w:val="Style10"/>
    <w:basedOn w:val="a"/>
    <w:uiPriority w:val="99"/>
    <w:rsid w:val="002932F4"/>
    <w:pPr>
      <w:spacing w:line="275" w:lineRule="exact"/>
      <w:ind w:firstLine="331"/>
      <w:jc w:val="both"/>
    </w:pPr>
  </w:style>
  <w:style w:type="paragraph" w:customStyle="1" w:styleId="Style11">
    <w:name w:val="Style11"/>
    <w:basedOn w:val="a"/>
    <w:uiPriority w:val="99"/>
    <w:rsid w:val="002932F4"/>
    <w:pPr>
      <w:spacing w:line="276" w:lineRule="exact"/>
      <w:ind w:hanging="350"/>
    </w:pPr>
  </w:style>
  <w:style w:type="paragraph" w:customStyle="1" w:styleId="Style12">
    <w:name w:val="Style12"/>
    <w:basedOn w:val="a"/>
    <w:uiPriority w:val="99"/>
    <w:rsid w:val="002932F4"/>
    <w:pPr>
      <w:spacing w:line="274" w:lineRule="exact"/>
    </w:pPr>
  </w:style>
  <w:style w:type="paragraph" w:customStyle="1" w:styleId="Style13">
    <w:name w:val="Style13"/>
    <w:basedOn w:val="a"/>
    <w:uiPriority w:val="99"/>
    <w:rsid w:val="002932F4"/>
    <w:pPr>
      <w:spacing w:line="274" w:lineRule="exact"/>
      <w:ind w:hanging="336"/>
      <w:jc w:val="both"/>
    </w:pPr>
  </w:style>
  <w:style w:type="character" w:customStyle="1" w:styleId="FontStyle15">
    <w:name w:val="Font Style15"/>
    <w:basedOn w:val="a0"/>
    <w:uiPriority w:val="99"/>
    <w:rsid w:val="002932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2932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2932F4"/>
    <w:rPr>
      <w:rFonts w:ascii="Arial" w:hAnsi="Arial" w:cs="Arial"/>
      <w:i/>
      <w:iCs/>
      <w:smallCaps/>
      <w:spacing w:val="20"/>
      <w:sz w:val="14"/>
      <w:szCs w:val="14"/>
    </w:rPr>
  </w:style>
  <w:style w:type="character" w:customStyle="1" w:styleId="FontStyle18">
    <w:name w:val="Font Style18"/>
    <w:basedOn w:val="a0"/>
    <w:uiPriority w:val="99"/>
    <w:rsid w:val="002932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2932F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2932F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E5D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F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F77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4F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F77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GL_25_04_2024</cp:lastModifiedBy>
  <cp:revision>5</cp:revision>
  <dcterms:created xsi:type="dcterms:W3CDTF">2022-11-03T14:45:00Z</dcterms:created>
  <dcterms:modified xsi:type="dcterms:W3CDTF">2024-10-09T13:07:00Z</dcterms:modified>
</cp:coreProperties>
</file>