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6507" w:rsidRPr="00516255" w:rsidTr="00210826">
        <w:trPr>
          <w:jc w:val="center"/>
        </w:trPr>
        <w:tc>
          <w:tcPr>
            <w:tcW w:w="4785" w:type="dxa"/>
          </w:tcPr>
          <w:p w:rsidR="00126507" w:rsidRDefault="001265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ПРИНЯТО</w:t>
            </w:r>
          </w:p>
          <w:p w:rsidR="00126507" w:rsidRDefault="001265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Общим собранием</w:t>
            </w:r>
          </w:p>
          <w:p w:rsidR="00126507" w:rsidRDefault="001265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«Детский сад № 4»</w:t>
            </w:r>
          </w:p>
          <w:p w:rsidR="00126507" w:rsidRDefault="00126507">
            <w:pPr>
              <w:jc w:val="both"/>
              <w:rPr>
                <w:sz w:val="24"/>
                <w:szCs w:val="24"/>
                <w:u w:val="single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Протокол от </w:t>
            </w:r>
            <w:r>
              <w:rPr>
                <w:sz w:val="24"/>
                <w:szCs w:val="24"/>
                <w:u w:val="single"/>
                <w:lang w:eastAsia="en-US"/>
              </w:rPr>
              <w:t>17.03.2023 г</w:t>
            </w:r>
            <w:r>
              <w:rPr>
                <w:sz w:val="24"/>
                <w:szCs w:val="24"/>
                <w:lang w:eastAsia="en-US"/>
              </w:rPr>
              <w:t xml:space="preserve">. № </w:t>
            </w:r>
            <w:r>
              <w:rPr>
                <w:sz w:val="24"/>
                <w:szCs w:val="24"/>
                <w:u w:val="single"/>
                <w:lang w:eastAsia="en-US"/>
              </w:rPr>
              <w:t>2</w:t>
            </w:r>
          </w:p>
          <w:p w:rsidR="00126507" w:rsidRDefault="0012650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126507" w:rsidRDefault="001265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:rsidR="00126507" w:rsidRDefault="001265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МБДОУ «Детский сад № 4»</w:t>
            </w:r>
          </w:p>
          <w:p w:rsidR="00126507" w:rsidRDefault="001265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_____________Л.Н. Кириевская</w:t>
            </w:r>
          </w:p>
          <w:p w:rsidR="00126507" w:rsidRDefault="0012650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от </w:t>
            </w:r>
            <w:r>
              <w:rPr>
                <w:sz w:val="24"/>
                <w:szCs w:val="24"/>
                <w:u w:val="single"/>
                <w:lang w:eastAsia="en-US"/>
              </w:rPr>
              <w:t>17.03.2023</w:t>
            </w:r>
            <w:r>
              <w:rPr>
                <w:sz w:val="24"/>
                <w:szCs w:val="24"/>
                <w:lang w:eastAsia="en-US"/>
              </w:rPr>
              <w:t xml:space="preserve"> № </w:t>
            </w:r>
            <w:r>
              <w:rPr>
                <w:sz w:val="24"/>
                <w:szCs w:val="24"/>
                <w:u w:val="single"/>
                <w:lang w:eastAsia="en-US"/>
              </w:rPr>
              <w:t>60-ОД</w:t>
            </w:r>
          </w:p>
          <w:p w:rsidR="00126507" w:rsidRDefault="0012650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5C38AF" w:rsidRDefault="005C38AF" w:rsidP="00AC1C16">
      <w:pPr>
        <w:ind w:left="5954"/>
        <w:jc w:val="right"/>
        <w:rPr>
          <w:sz w:val="24"/>
          <w:szCs w:val="24"/>
        </w:rPr>
      </w:pPr>
    </w:p>
    <w:p w:rsidR="005C38AF" w:rsidRDefault="005C38AF" w:rsidP="00AC1C16">
      <w:pPr>
        <w:ind w:left="5954"/>
        <w:jc w:val="right"/>
        <w:rPr>
          <w:sz w:val="24"/>
          <w:szCs w:val="24"/>
        </w:rPr>
      </w:pPr>
    </w:p>
    <w:p w:rsidR="00DA73D0" w:rsidRDefault="00DA73D0" w:rsidP="00833C33">
      <w:pPr>
        <w:ind w:left="142" w:right="222"/>
        <w:rPr>
          <w:b/>
          <w:sz w:val="28"/>
          <w:szCs w:val="28"/>
        </w:rPr>
      </w:pPr>
    </w:p>
    <w:p w:rsidR="00DA73D0" w:rsidRDefault="00DA73D0" w:rsidP="00833C33">
      <w:pPr>
        <w:ind w:left="142" w:right="222"/>
        <w:rPr>
          <w:b/>
          <w:sz w:val="28"/>
          <w:szCs w:val="28"/>
        </w:rPr>
      </w:pPr>
    </w:p>
    <w:p w:rsidR="006B6DD9" w:rsidRDefault="006B6DD9" w:rsidP="00833C33">
      <w:pPr>
        <w:ind w:left="142" w:right="222"/>
        <w:rPr>
          <w:b/>
          <w:sz w:val="28"/>
          <w:szCs w:val="28"/>
        </w:rPr>
      </w:pPr>
    </w:p>
    <w:p w:rsidR="006B6DD9" w:rsidRDefault="006B6DD9" w:rsidP="00833C33">
      <w:pPr>
        <w:ind w:left="142" w:right="222"/>
        <w:rPr>
          <w:b/>
          <w:sz w:val="28"/>
          <w:szCs w:val="28"/>
        </w:rPr>
      </w:pPr>
    </w:p>
    <w:p w:rsidR="006B6DD9" w:rsidRDefault="006B6DD9" w:rsidP="00833C33">
      <w:pPr>
        <w:ind w:left="142" w:right="222"/>
        <w:rPr>
          <w:b/>
          <w:sz w:val="28"/>
          <w:szCs w:val="28"/>
        </w:rPr>
      </w:pPr>
    </w:p>
    <w:p w:rsidR="00544ED0" w:rsidRDefault="00544ED0" w:rsidP="00833C33">
      <w:pPr>
        <w:ind w:left="142" w:right="222"/>
        <w:rPr>
          <w:b/>
          <w:sz w:val="28"/>
          <w:szCs w:val="28"/>
        </w:rPr>
      </w:pPr>
    </w:p>
    <w:p w:rsidR="00544ED0" w:rsidRDefault="00544ED0" w:rsidP="00736F5A">
      <w:pPr>
        <w:ind w:left="858" w:right="663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00042A" w:rsidRDefault="00544ED0" w:rsidP="00736F5A">
      <w:pPr>
        <w:ind w:left="858" w:right="73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структурном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подразделении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(лице),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ответственном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профилактику коррупционны</w:t>
      </w:r>
      <w:r w:rsidR="0000042A">
        <w:rPr>
          <w:b/>
          <w:sz w:val="28"/>
        </w:rPr>
        <w:t>х и иных правонарушений в МБДОУ</w:t>
      </w:r>
    </w:p>
    <w:p w:rsidR="00544ED0" w:rsidRDefault="0000042A" w:rsidP="00736F5A">
      <w:pPr>
        <w:ind w:left="858" w:right="738"/>
        <w:jc w:val="center"/>
        <w:rPr>
          <w:b/>
          <w:sz w:val="28"/>
        </w:rPr>
      </w:pPr>
      <w:r>
        <w:rPr>
          <w:b/>
          <w:sz w:val="28"/>
        </w:rPr>
        <w:t xml:space="preserve">«Детский сад № </w:t>
      </w:r>
      <w:r w:rsidR="00FA68B5">
        <w:rPr>
          <w:b/>
          <w:sz w:val="28"/>
        </w:rPr>
        <w:t>4</w:t>
      </w:r>
      <w:r w:rsidR="00544ED0">
        <w:rPr>
          <w:b/>
          <w:spacing w:val="-2"/>
          <w:sz w:val="28"/>
        </w:rPr>
        <w:t>»</w:t>
      </w:r>
    </w:p>
    <w:p w:rsidR="00544ED0" w:rsidRDefault="00544ED0" w:rsidP="00736F5A">
      <w:pPr>
        <w:pStyle w:val="a3"/>
        <w:rPr>
          <w:b/>
        </w:rPr>
      </w:pPr>
    </w:p>
    <w:p w:rsidR="00544ED0" w:rsidRPr="005B0C38" w:rsidRDefault="00544ED0" w:rsidP="00736F5A">
      <w:pPr>
        <w:pStyle w:val="a5"/>
        <w:numPr>
          <w:ilvl w:val="0"/>
          <w:numId w:val="23"/>
        </w:numPr>
        <w:tabs>
          <w:tab w:val="left" w:pos="4369"/>
        </w:tabs>
        <w:jc w:val="both"/>
        <w:rPr>
          <w:sz w:val="28"/>
          <w:szCs w:val="28"/>
        </w:rPr>
      </w:pPr>
      <w:r w:rsidRPr="005B0C38">
        <w:rPr>
          <w:sz w:val="28"/>
          <w:szCs w:val="28"/>
        </w:rPr>
        <w:t>Общие</w:t>
      </w:r>
      <w:r w:rsidRPr="005B0C38">
        <w:rPr>
          <w:spacing w:val="-5"/>
          <w:sz w:val="28"/>
          <w:szCs w:val="28"/>
        </w:rPr>
        <w:t xml:space="preserve"> </w:t>
      </w:r>
      <w:r w:rsidRPr="005B0C38">
        <w:rPr>
          <w:spacing w:val="-2"/>
          <w:sz w:val="28"/>
          <w:szCs w:val="28"/>
        </w:rPr>
        <w:t>положения</w:t>
      </w:r>
    </w:p>
    <w:p w:rsidR="00544ED0" w:rsidRPr="005B0C38" w:rsidRDefault="00544ED0" w:rsidP="00736F5A">
      <w:pPr>
        <w:pStyle w:val="a3"/>
        <w:jc w:val="both"/>
      </w:pPr>
    </w:p>
    <w:p w:rsidR="00544ED0" w:rsidRPr="005B0C38" w:rsidRDefault="00544ED0" w:rsidP="00736F5A">
      <w:pPr>
        <w:pStyle w:val="a5"/>
        <w:numPr>
          <w:ilvl w:val="1"/>
          <w:numId w:val="23"/>
        </w:numPr>
        <w:tabs>
          <w:tab w:val="left" w:pos="1441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Настоящее Положение о структурном подразделении (лице), ответственном за профилактику коррупционных и иных правонарушений в</w:t>
      </w:r>
      <w:r w:rsidRPr="005B0C38">
        <w:rPr>
          <w:spacing w:val="40"/>
          <w:sz w:val="28"/>
          <w:szCs w:val="28"/>
        </w:rPr>
        <w:t xml:space="preserve"> </w:t>
      </w:r>
      <w:r w:rsidR="0000042A" w:rsidRPr="005B0C38">
        <w:rPr>
          <w:sz w:val="28"/>
          <w:szCs w:val="28"/>
        </w:rPr>
        <w:t>МБДОУ</w:t>
      </w:r>
      <w:r w:rsidRPr="005B0C38">
        <w:rPr>
          <w:sz w:val="28"/>
          <w:szCs w:val="28"/>
        </w:rPr>
        <w:t xml:space="preserve"> </w:t>
      </w:r>
      <w:r w:rsidR="00FA68B5">
        <w:rPr>
          <w:sz w:val="28"/>
          <w:szCs w:val="28"/>
        </w:rPr>
        <w:t>«Детский сад № 4</w:t>
      </w:r>
      <w:r w:rsidRPr="005B0C38">
        <w:rPr>
          <w:sz w:val="28"/>
          <w:szCs w:val="28"/>
        </w:rPr>
        <w:t xml:space="preserve">» (далее - Положение), определяет цели, задачи, функции, права и обязанности структурного подразделения (лица), ответственного за профилактику коррупционных и иных правонарушений в </w:t>
      </w:r>
      <w:r w:rsidR="0000042A" w:rsidRPr="005B0C38">
        <w:rPr>
          <w:sz w:val="28"/>
          <w:szCs w:val="28"/>
        </w:rPr>
        <w:t>М</w:t>
      </w:r>
      <w:r w:rsidR="00FA68B5">
        <w:rPr>
          <w:sz w:val="28"/>
          <w:szCs w:val="28"/>
        </w:rPr>
        <w:t>БДОУ «Детский сад № 4</w:t>
      </w:r>
      <w:r w:rsidR="0000042A" w:rsidRPr="005B0C38">
        <w:rPr>
          <w:sz w:val="28"/>
          <w:szCs w:val="28"/>
        </w:rPr>
        <w:t xml:space="preserve">» </w:t>
      </w:r>
      <w:r w:rsidRPr="005B0C38">
        <w:rPr>
          <w:sz w:val="28"/>
          <w:szCs w:val="28"/>
        </w:rPr>
        <w:t>(далее - организация).</w:t>
      </w:r>
    </w:p>
    <w:p w:rsidR="00544ED0" w:rsidRPr="005B0C38" w:rsidRDefault="00544ED0" w:rsidP="00736F5A">
      <w:pPr>
        <w:pStyle w:val="a5"/>
        <w:numPr>
          <w:ilvl w:val="1"/>
          <w:numId w:val="23"/>
        </w:numPr>
        <w:tabs>
          <w:tab w:val="left" w:pos="1441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Структурное подразделение (лицо), ответственное за профилактику коррупционных и иных правонарушений в организации, в своей деятельности руководствуется Конституцией Российской Федерации, федеральными конституционными законами, федеральными законами, антикоррупционной политикой организации, настоящим Положением и другими внутренними документами организации.</w:t>
      </w:r>
    </w:p>
    <w:p w:rsidR="00544ED0" w:rsidRPr="005B0C38" w:rsidRDefault="00544ED0" w:rsidP="00736F5A">
      <w:pPr>
        <w:pStyle w:val="a5"/>
        <w:numPr>
          <w:ilvl w:val="1"/>
          <w:numId w:val="23"/>
        </w:numPr>
        <w:tabs>
          <w:tab w:val="left" w:pos="1441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Структурное подразделение (лицо), ответственное за профилактику коррупционных и иных правонарушений в организации, пр</w:t>
      </w:r>
      <w:bookmarkStart w:id="0" w:name="_GoBack"/>
      <w:bookmarkEnd w:id="0"/>
      <w:r w:rsidRPr="005B0C38">
        <w:rPr>
          <w:sz w:val="28"/>
          <w:szCs w:val="28"/>
        </w:rPr>
        <w:t>и решении возложенных на него задач взаимодействует с руководителем организации, руководителями структурных подразделений организации, членами комиссии по противодействию коррупции и урегулированию конфликта интересов в организации.</w:t>
      </w:r>
    </w:p>
    <w:p w:rsidR="00544ED0" w:rsidRPr="005B0C38" w:rsidRDefault="00544ED0" w:rsidP="00736F5A">
      <w:pPr>
        <w:pStyle w:val="a5"/>
        <w:numPr>
          <w:ilvl w:val="1"/>
          <w:numId w:val="23"/>
        </w:numPr>
        <w:tabs>
          <w:tab w:val="left" w:pos="1441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Решение о назначении структурного подразделения (лица),</w:t>
      </w:r>
      <w:r w:rsidRPr="005B0C38">
        <w:rPr>
          <w:spacing w:val="40"/>
          <w:sz w:val="28"/>
          <w:szCs w:val="28"/>
        </w:rPr>
        <w:t xml:space="preserve"> </w:t>
      </w:r>
      <w:r w:rsidRPr="005B0C38">
        <w:rPr>
          <w:sz w:val="28"/>
          <w:szCs w:val="28"/>
        </w:rPr>
        <w:t>ответственного за профилактику коррупционных и иных правонарушений в организации, а также о досрочном прекращении его полномочий принимает руководитель организации.</w:t>
      </w:r>
    </w:p>
    <w:p w:rsidR="00544ED0" w:rsidRPr="005B0C38" w:rsidRDefault="00544ED0" w:rsidP="00736F5A">
      <w:pPr>
        <w:pStyle w:val="a5"/>
        <w:numPr>
          <w:ilvl w:val="1"/>
          <w:numId w:val="23"/>
        </w:numPr>
        <w:tabs>
          <w:tab w:val="left" w:pos="1441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При</w:t>
      </w:r>
      <w:r w:rsidRPr="005B0C38">
        <w:rPr>
          <w:spacing w:val="13"/>
          <w:sz w:val="28"/>
          <w:szCs w:val="28"/>
        </w:rPr>
        <w:t xml:space="preserve"> </w:t>
      </w:r>
      <w:r w:rsidRPr="005B0C38">
        <w:rPr>
          <w:sz w:val="28"/>
          <w:szCs w:val="28"/>
        </w:rPr>
        <w:t>назначении</w:t>
      </w:r>
      <w:r w:rsidRPr="005B0C38">
        <w:rPr>
          <w:spacing w:val="18"/>
          <w:sz w:val="28"/>
          <w:szCs w:val="28"/>
        </w:rPr>
        <w:t xml:space="preserve"> </w:t>
      </w:r>
      <w:r w:rsidRPr="005B0C38">
        <w:rPr>
          <w:sz w:val="28"/>
          <w:szCs w:val="28"/>
        </w:rPr>
        <w:t>лица,</w:t>
      </w:r>
      <w:r w:rsidRPr="005B0C38">
        <w:rPr>
          <w:spacing w:val="17"/>
          <w:sz w:val="28"/>
          <w:szCs w:val="28"/>
        </w:rPr>
        <w:t xml:space="preserve"> </w:t>
      </w:r>
      <w:r w:rsidRPr="005B0C38">
        <w:rPr>
          <w:sz w:val="28"/>
          <w:szCs w:val="28"/>
        </w:rPr>
        <w:t>ответственного</w:t>
      </w:r>
      <w:r w:rsidRPr="005B0C38">
        <w:rPr>
          <w:spacing w:val="16"/>
          <w:sz w:val="28"/>
          <w:szCs w:val="28"/>
        </w:rPr>
        <w:t xml:space="preserve"> </w:t>
      </w:r>
      <w:r w:rsidRPr="005B0C38">
        <w:rPr>
          <w:sz w:val="28"/>
          <w:szCs w:val="28"/>
        </w:rPr>
        <w:t>за</w:t>
      </w:r>
      <w:r w:rsidRPr="005B0C38">
        <w:rPr>
          <w:spacing w:val="17"/>
          <w:sz w:val="28"/>
          <w:szCs w:val="28"/>
        </w:rPr>
        <w:t xml:space="preserve"> </w:t>
      </w:r>
      <w:r w:rsidRPr="005B0C38">
        <w:rPr>
          <w:sz w:val="28"/>
          <w:szCs w:val="28"/>
        </w:rPr>
        <w:t>профилактику</w:t>
      </w:r>
      <w:r w:rsidRPr="005B0C38">
        <w:rPr>
          <w:spacing w:val="14"/>
          <w:sz w:val="28"/>
          <w:szCs w:val="28"/>
        </w:rPr>
        <w:t xml:space="preserve"> </w:t>
      </w:r>
      <w:r w:rsidRPr="005B0C38">
        <w:rPr>
          <w:sz w:val="28"/>
          <w:szCs w:val="28"/>
        </w:rPr>
        <w:t>коррупционных</w:t>
      </w:r>
      <w:r w:rsidRPr="005B0C38">
        <w:rPr>
          <w:spacing w:val="16"/>
          <w:sz w:val="28"/>
          <w:szCs w:val="28"/>
        </w:rPr>
        <w:t xml:space="preserve"> </w:t>
      </w:r>
      <w:r w:rsidRPr="005B0C38">
        <w:rPr>
          <w:spacing w:val="-10"/>
          <w:sz w:val="28"/>
          <w:szCs w:val="28"/>
        </w:rPr>
        <w:t>и</w:t>
      </w:r>
      <w:r w:rsidR="00073657" w:rsidRPr="005B0C38">
        <w:rPr>
          <w:spacing w:val="-10"/>
          <w:sz w:val="28"/>
          <w:szCs w:val="28"/>
        </w:rPr>
        <w:t xml:space="preserve"> </w:t>
      </w:r>
      <w:r w:rsidRPr="005B0C38">
        <w:rPr>
          <w:sz w:val="28"/>
          <w:szCs w:val="28"/>
        </w:rPr>
        <w:t>иных правонарушений в организации, учитывается уровень образования и квалификации, опыт работы в направлениях деятельности, необходимых для осуществления</w:t>
      </w:r>
      <w:r w:rsidR="00073657" w:rsidRPr="005B0C38">
        <w:rPr>
          <w:sz w:val="28"/>
          <w:szCs w:val="28"/>
        </w:rPr>
        <w:t xml:space="preserve"> возложенных на него полномочий</w:t>
      </w:r>
      <w:r w:rsidRPr="005B0C38">
        <w:rPr>
          <w:sz w:val="28"/>
          <w:szCs w:val="28"/>
        </w:rPr>
        <w:t>.</w:t>
      </w:r>
    </w:p>
    <w:p w:rsidR="00544ED0" w:rsidRPr="005B0C38" w:rsidRDefault="00544ED0" w:rsidP="00736F5A">
      <w:pPr>
        <w:pStyle w:val="a5"/>
        <w:numPr>
          <w:ilvl w:val="1"/>
          <w:numId w:val="23"/>
        </w:numPr>
        <w:tabs>
          <w:tab w:val="left" w:pos="1441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 xml:space="preserve">Полномочия лица, ответственного за профилактику коррупционных и иных правонарушений в организации, возлагаются на работника организации по </w:t>
      </w:r>
      <w:r w:rsidRPr="005B0C38">
        <w:rPr>
          <w:spacing w:val="-2"/>
          <w:sz w:val="28"/>
          <w:szCs w:val="28"/>
        </w:rPr>
        <w:t>совместительству.</w:t>
      </w:r>
    </w:p>
    <w:p w:rsidR="00544ED0" w:rsidRPr="005B0C38" w:rsidRDefault="00544ED0" w:rsidP="00736F5A">
      <w:pPr>
        <w:pStyle w:val="a3"/>
        <w:jc w:val="both"/>
      </w:pPr>
    </w:p>
    <w:p w:rsidR="00544ED0" w:rsidRPr="005B0C38" w:rsidRDefault="00544ED0" w:rsidP="00736F5A">
      <w:pPr>
        <w:pStyle w:val="a5"/>
        <w:numPr>
          <w:ilvl w:val="0"/>
          <w:numId w:val="23"/>
        </w:numPr>
        <w:tabs>
          <w:tab w:val="left" w:pos="4278"/>
        </w:tabs>
        <w:ind w:left="4277" w:hanging="289"/>
        <w:jc w:val="both"/>
        <w:rPr>
          <w:sz w:val="28"/>
          <w:szCs w:val="28"/>
        </w:rPr>
      </w:pPr>
      <w:r w:rsidRPr="005B0C38">
        <w:rPr>
          <w:sz w:val="28"/>
          <w:szCs w:val="28"/>
        </w:rPr>
        <w:lastRenderedPageBreak/>
        <w:t>Цели</w:t>
      </w:r>
      <w:r w:rsidRPr="005B0C38">
        <w:rPr>
          <w:spacing w:val="-2"/>
          <w:sz w:val="28"/>
          <w:szCs w:val="28"/>
        </w:rPr>
        <w:t xml:space="preserve"> </w:t>
      </w:r>
      <w:r w:rsidRPr="005B0C38">
        <w:rPr>
          <w:sz w:val="28"/>
          <w:szCs w:val="28"/>
        </w:rPr>
        <w:t>и</w:t>
      </w:r>
      <w:r w:rsidRPr="005B0C38">
        <w:rPr>
          <w:spacing w:val="-1"/>
          <w:sz w:val="28"/>
          <w:szCs w:val="28"/>
        </w:rPr>
        <w:t xml:space="preserve"> </w:t>
      </w:r>
      <w:r w:rsidRPr="005B0C38">
        <w:rPr>
          <w:sz w:val="28"/>
          <w:szCs w:val="28"/>
        </w:rPr>
        <w:t xml:space="preserve">задачи </w:t>
      </w:r>
      <w:r w:rsidRPr="005B0C38">
        <w:rPr>
          <w:spacing w:val="-2"/>
          <w:sz w:val="28"/>
          <w:szCs w:val="28"/>
        </w:rPr>
        <w:t>лица,</w:t>
      </w:r>
    </w:p>
    <w:p w:rsidR="00544ED0" w:rsidRPr="005B0C38" w:rsidRDefault="00544ED0" w:rsidP="00736F5A">
      <w:pPr>
        <w:pStyle w:val="a3"/>
        <w:ind w:left="2974" w:right="2167" w:hanging="593"/>
        <w:jc w:val="both"/>
      </w:pPr>
      <w:proofErr w:type="gramStart"/>
      <w:r w:rsidRPr="005B0C38">
        <w:t>ответственного</w:t>
      </w:r>
      <w:proofErr w:type="gramEnd"/>
      <w:r w:rsidRPr="005B0C38">
        <w:rPr>
          <w:spacing w:val="-11"/>
        </w:rPr>
        <w:t xml:space="preserve"> </w:t>
      </w:r>
      <w:r w:rsidRPr="005B0C38">
        <w:t>за</w:t>
      </w:r>
      <w:r w:rsidRPr="005B0C38">
        <w:rPr>
          <w:spacing w:val="-11"/>
        </w:rPr>
        <w:t xml:space="preserve"> </w:t>
      </w:r>
      <w:r w:rsidRPr="005B0C38">
        <w:t>профилактику</w:t>
      </w:r>
      <w:r w:rsidRPr="005B0C38">
        <w:rPr>
          <w:spacing w:val="-13"/>
        </w:rPr>
        <w:t xml:space="preserve"> </w:t>
      </w:r>
      <w:r w:rsidRPr="005B0C38">
        <w:t>коррупционных и иных правонарушений в организации</w:t>
      </w:r>
    </w:p>
    <w:p w:rsidR="00544ED0" w:rsidRPr="005B0C38" w:rsidRDefault="00544ED0" w:rsidP="00736F5A">
      <w:pPr>
        <w:pStyle w:val="a3"/>
        <w:jc w:val="both"/>
      </w:pPr>
    </w:p>
    <w:p w:rsidR="00544ED0" w:rsidRPr="005B0C38" w:rsidRDefault="00544ED0" w:rsidP="00736F5A">
      <w:pPr>
        <w:pStyle w:val="a5"/>
        <w:numPr>
          <w:ilvl w:val="1"/>
          <w:numId w:val="23"/>
        </w:numPr>
        <w:tabs>
          <w:tab w:val="left" w:pos="1441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Целью деятельности структурного подразделения (лица) (далее - лицо), ответственного за профилактику коррупционных и иных правонарушений в организации, является обеспечение соблюдения работниками организации положений локальных нормативных актов, регламентирующих вопросы противодействия коррупции в организации.</w:t>
      </w:r>
    </w:p>
    <w:p w:rsidR="00544ED0" w:rsidRPr="005B0C38" w:rsidRDefault="00544ED0" w:rsidP="00736F5A">
      <w:pPr>
        <w:pStyle w:val="a5"/>
        <w:numPr>
          <w:ilvl w:val="1"/>
          <w:numId w:val="23"/>
        </w:numPr>
        <w:tabs>
          <w:tab w:val="left" w:pos="1441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Лицо, ответственное за профилактику коррупционных и иных правонарушений в организации, выполняет следующие основные задачи: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Координация деятельности по реализации комплекса мероприятий, предусмотренного антикоррупционной политикой организации.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Осуществление деятельности по ознакомлению с положениями локальных нормативных актов, регламентирующих вопросы противодействия коррупции в организации.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Контроль за соблюдением положений кодекса этики и служебного поведения работников организации.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Участие</w:t>
      </w:r>
      <w:r w:rsidRPr="005B0C38">
        <w:rPr>
          <w:spacing w:val="-6"/>
          <w:sz w:val="28"/>
          <w:szCs w:val="28"/>
        </w:rPr>
        <w:t xml:space="preserve"> </w:t>
      </w:r>
      <w:r w:rsidRPr="005B0C38">
        <w:rPr>
          <w:sz w:val="28"/>
          <w:szCs w:val="28"/>
        </w:rPr>
        <w:t>в</w:t>
      </w:r>
      <w:r w:rsidRPr="005B0C38">
        <w:rPr>
          <w:spacing w:val="-5"/>
          <w:sz w:val="28"/>
          <w:szCs w:val="28"/>
        </w:rPr>
        <w:t xml:space="preserve"> </w:t>
      </w:r>
      <w:r w:rsidRPr="005B0C38">
        <w:rPr>
          <w:sz w:val="28"/>
          <w:szCs w:val="28"/>
        </w:rPr>
        <w:t>выявлении</w:t>
      </w:r>
      <w:r w:rsidRPr="005B0C38">
        <w:rPr>
          <w:spacing w:val="-5"/>
          <w:sz w:val="28"/>
          <w:szCs w:val="28"/>
        </w:rPr>
        <w:t xml:space="preserve"> </w:t>
      </w:r>
      <w:r w:rsidRPr="005B0C38">
        <w:rPr>
          <w:sz w:val="28"/>
          <w:szCs w:val="28"/>
        </w:rPr>
        <w:t>и</w:t>
      </w:r>
      <w:r w:rsidRPr="005B0C38">
        <w:rPr>
          <w:spacing w:val="-5"/>
          <w:sz w:val="28"/>
          <w:szCs w:val="28"/>
        </w:rPr>
        <w:t xml:space="preserve"> </w:t>
      </w:r>
      <w:r w:rsidRPr="005B0C38">
        <w:rPr>
          <w:sz w:val="28"/>
          <w:szCs w:val="28"/>
        </w:rPr>
        <w:t>урегулировании</w:t>
      </w:r>
      <w:r w:rsidRPr="005B0C38">
        <w:rPr>
          <w:spacing w:val="-5"/>
          <w:sz w:val="28"/>
          <w:szCs w:val="28"/>
        </w:rPr>
        <w:t xml:space="preserve"> </w:t>
      </w:r>
      <w:r w:rsidRPr="005B0C38">
        <w:rPr>
          <w:sz w:val="28"/>
          <w:szCs w:val="28"/>
        </w:rPr>
        <w:t>конфликта</w:t>
      </w:r>
      <w:r w:rsidRPr="005B0C38">
        <w:rPr>
          <w:spacing w:val="-5"/>
          <w:sz w:val="28"/>
          <w:szCs w:val="28"/>
        </w:rPr>
        <w:t xml:space="preserve"> </w:t>
      </w:r>
      <w:r w:rsidRPr="005B0C38">
        <w:rPr>
          <w:spacing w:val="-2"/>
          <w:sz w:val="28"/>
          <w:szCs w:val="28"/>
        </w:rPr>
        <w:t>интересов.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Сбор и систематизация сведений по вопросам нарушения положений локальных нормативных актов, регламентирующих вопросы противодействия коррупции в организации.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Подготовка отчетов о проведенных мероприятиях, направленных на профилактику и предупреждение коррупционных и иных правонарушений.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Незамедлительное сообщение обо всех случаях коррупционных проявлений руководителю организации и в комиссию по противодействию коррупции и урегулированию конфликта интересов в организации.</w:t>
      </w:r>
    </w:p>
    <w:p w:rsidR="00544ED0" w:rsidRPr="005B0C38" w:rsidRDefault="00544ED0" w:rsidP="00736F5A">
      <w:pPr>
        <w:pStyle w:val="a3"/>
        <w:jc w:val="both"/>
      </w:pPr>
    </w:p>
    <w:p w:rsidR="00544ED0" w:rsidRPr="005B0C38" w:rsidRDefault="00544ED0" w:rsidP="00736F5A">
      <w:pPr>
        <w:pStyle w:val="a5"/>
        <w:numPr>
          <w:ilvl w:val="0"/>
          <w:numId w:val="23"/>
        </w:numPr>
        <w:tabs>
          <w:tab w:val="left" w:pos="2768"/>
        </w:tabs>
        <w:ind w:left="1980" w:right="1854" w:firstLine="499"/>
        <w:jc w:val="both"/>
        <w:rPr>
          <w:sz w:val="28"/>
          <w:szCs w:val="28"/>
        </w:rPr>
      </w:pPr>
      <w:r w:rsidRPr="005B0C38">
        <w:rPr>
          <w:sz w:val="28"/>
          <w:szCs w:val="28"/>
        </w:rPr>
        <w:t>Права лица, ответственного за профилактику коррупционных</w:t>
      </w:r>
      <w:r w:rsidRPr="005B0C38">
        <w:rPr>
          <w:spacing w:val="-5"/>
          <w:sz w:val="28"/>
          <w:szCs w:val="28"/>
        </w:rPr>
        <w:t xml:space="preserve"> </w:t>
      </w:r>
      <w:r w:rsidRPr="005B0C38">
        <w:rPr>
          <w:sz w:val="28"/>
          <w:szCs w:val="28"/>
        </w:rPr>
        <w:t>и</w:t>
      </w:r>
      <w:r w:rsidRPr="005B0C38">
        <w:rPr>
          <w:spacing w:val="-7"/>
          <w:sz w:val="28"/>
          <w:szCs w:val="28"/>
        </w:rPr>
        <w:t xml:space="preserve"> </w:t>
      </w:r>
      <w:r w:rsidRPr="005B0C38">
        <w:rPr>
          <w:sz w:val="28"/>
          <w:szCs w:val="28"/>
        </w:rPr>
        <w:t>иных</w:t>
      </w:r>
      <w:r w:rsidRPr="005B0C38">
        <w:rPr>
          <w:spacing w:val="-7"/>
          <w:sz w:val="28"/>
          <w:szCs w:val="28"/>
        </w:rPr>
        <w:t xml:space="preserve"> </w:t>
      </w:r>
      <w:r w:rsidRPr="005B0C38">
        <w:rPr>
          <w:sz w:val="28"/>
          <w:szCs w:val="28"/>
        </w:rPr>
        <w:t>правонарушений</w:t>
      </w:r>
      <w:r w:rsidRPr="005B0C38">
        <w:rPr>
          <w:spacing w:val="-7"/>
          <w:sz w:val="28"/>
          <w:szCs w:val="28"/>
        </w:rPr>
        <w:t xml:space="preserve"> </w:t>
      </w:r>
      <w:r w:rsidRPr="005B0C38">
        <w:rPr>
          <w:sz w:val="28"/>
          <w:szCs w:val="28"/>
        </w:rPr>
        <w:t>в</w:t>
      </w:r>
      <w:r w:rsidRPr="005B0C38">
        <w:rPr>
          <w:spacing w:val="-7"/>
          <w:sz w:val="28"/>
          <w:szCs w:val="28"/>
        </w:rPr>
        <w:t xml:space="preserve"> </w:t>
      </w:r>
      <w:r w:rsidRPr="005B0C38">
        <w:rPr>
          <w:sz w:val="28"/>
          <w:szCs w:val="28"/>
        </w:rPr>
        <w:t>организации</w:t>
      </w:r>
    </w:p>
    <w:p w:rsidR="00544ED0" w:rsidRPr="005B0C38" w:rsidRDefault="00544ED0" w:rsidP="00736F5A">
      <w:pPr>
        <w:pStyle w:val="a3"/>
        <w:jc w:val="both"/>
      </w:pPr>
    </w:p>
    <w:p w:rsidR="00544ED0" w:rsidRPr="005B0C38" w:rsidRDefault="00544ED0" w:rsidP="00736F5A">
      <w:pPr>
        <w:pStyle w:val="a5"/>
        <w:numPr>
          <w:ilvl w:val="1"/>
          <w:numId w:val="23"/>
        </w:numPr>
        <w:tabs>
          <w:tab w:val="left" w:pos="1441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Лицо, ответственное за профилактику коррупционных и иных правонарушений в организации, наделяется следующими правами: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 xml:space="preserve">Запрашивать и получать необходимую для осуществления своей деятельности информацию и документы от структурных подразделений </w:t>
      </w:r>
      <w:r w:rsidRPr="005B0C38">
        <w:rPr>
          <w:spacing w:val="-2"/>
          <w:sz w:val="28"/>
          <w:szCs w:val="28"/>
        </w:rPr>
        <w:t>организации.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Подготавливать</w:t>
      </w:r>
      <w:r w:rsidRPr="005B0C38">
        <w:rPr>
          <w:spacing w:val="59"/>
          <w:w w:val="150"/>
          <w:sz w:val="28"/>
          <w:szCs w:val="28"/>
        </w:rPr>
        <w:t xml:space="preserve"> </w:t>
      </w:r>
      <w:r w:rsidRPr="005B0C38">
        <w:rPr>
          <w:sz w:val="28"/>
          <w:szCs w:val="28"/>
        </w:rPr>
        <w:t>материалы</w:t>
      </w:r>
      <w:r w:rsidR="0025116C" w:rsidRPr="005B0C38">
        <w:rPr>
          <w:spacing w:val="61"/>
          <w:w w:val="150"/>
          <w:sz w:val="28"/>
          <w:szCs w:val="28"/>
        </w:rPr>
        <w:t xml:space="preserve"> </w:t>
      </w:r>
      <w:r w:rsidRPr="005B0C38">
        <w:rPr>
          <w:sz w:val="28"/>
          <w:szCs w:val="28"/>
        </w:rPr>
        <w:t>о</w:t>
      </w:r>
      <w:r w:rsidR="0025116C" w:rsidRPr="005B0C38">
        <w:rPr>
          <w:spacing w:val="60"/>
          <w:w w:val="150"/>
          <w:sz w:val="28"/>
          <w:szCs w:val="28"/>
        </w:rPr>
        <w:t xml:space="preserve"> </w:t>
      </w:r>
      <w:r w:rsidRPr="005B0C38">
        <w:rPr>
          <w:sz w:val="28"/>
          <w:szCs w:val="28"/>
        </w:rPr>
        <w:t>несоблюдении</w:t>
      </w:r>
      <w:r w:rsidRPr="005B0C38">
        <w:rPr>
          <w:spacing w:val="61"/>
          <w:w w:val="150"/>
          <w:sz w:val="28"/>
          <w:szCs w:val="28"/>
        </w:rPr>
        <w:t xml:space="preserve"> </w:t>
      </w:r>
      <w:r w:rsidRPr="005B0C38">
        <w:rPr>
          <w:sz w:val="28"/>
          <w:szCs w:val="28"/>
        </w:rPr>
        <w:t>работниками</w:t>
      </w:r>
      <w:r w:rsidR="0025116C" w:rsidRPr="005B0C38">
        <w:rPr>
          <w:spacing w:val="61"/>
          <w:w w:val="150"/>
          <w:sz w:val="28"/>
          <w:szCs w:val="28"/>
        </w:rPr>
        <w:t xml:space="preserve"> </w:t>
      </w:r>
      <w:r w:rsidRPr="005B0C38">
        <w:rPr>
          <w:spacing w:val="-5"/>
          <w:sz w:val="28"/>
          <w:szCs w:val="28"/>
        </w:rPr>
        <w:t>при</w:t>
      </w:r>
      <w:r w:rsidR="0025116C" w:rsidRPr="005B0C38">
        <w:rPr>
          <w:spacing w:val="-5"/>
          <w:sz w:val="28"/>
          <w:szCs w:val="28"/>
        </w:rPr>
        <w:t xml:space="preserve"> </w:t>
      </w:r>
      <w:r w:rsidRPr="005B0C38">
        <w:rPr>
          <w:sz w:val="28"/>
          <w:szCs w:val="28"/>
        </w:rPr>
        <w:t>исполнении должностных обязанностей положений кодекса этики и служебного поведения работников организации и иных локальных нормативных актов, регламентирующих вопросы противодействия коррупции в организации, а также вносить руководителю организации письменные предложения по применению мер ответственности к работникам организации.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Создавать</w:t>
      </w:r>
      <w:r w:rsidR="0025116C" w:rsidRPr="005B0C38">
        <w:rPr>
          <w:spacing w:val="80"/>
          <w:sz w:val="28"/>
          <w:szCs w:val="28"/>
        </w:rPr>
        <w:t xml:space="preserve"> </w:t>
      </w:r>
      <w:r w:rsidRPr="005B0C38">
        <w:rPr>
          <w:sz w:val="28"/>
          <w:szCs w:val="28"/>
        </w:rPr>
        <w:t>рабочие</w:t>
      </w:r>
      <w:r w:rsidR="0025116C" w:rsidRPr="005B0C38">
        <w:rPr>
          <w:spacing w:val="80"/>
          <w:sz w:val="28"/>
          <w:szCs w:val="28"/>
        </w:rPr>
        <w:t xml:space="preserve"> </w:t>
      </w:r>
      <w:r w:rsidRPr="005B0C38">
        <w:rPr>
          <w:sz w:val="28"/>
          <w:szCs w:val="28"/>
        </w:rPr>
        <w:t>группы</w:t>
      </w:r>
      <w:r w:rsidRPr="005B0C38">
        <w:rPr>
          <w:spacing w:val="80"/>
          <w:sz w:val="28"/>
          <w:szCs w:val="28"/>
        </w:rPr>
        <w:t xml:space="preserve"> </w:t>
      </w:r>
      <w:r w:rsidRPr="005B0C38">
        <w:rPr>
          <w:sz w:val="28"/>
          <w:szCs w:val="28"/>
        </w:rPr>
        <w:t>по</w:t>
      </w:r>
      <w:r w:rsidR="0025116C" w:rsidRPr="005B0C38">
        <w:rPr>
          <w:spacing w:val="80"/>
          <w:sz w:val="28"/>
          <w:szCs w:val="28"/>
        </w:rPr>
        <w:t xml:space="preserve"> </w:t>
      </w:r>
      <w:r w:rsidRPr="005B0C38">
        <w:rPr>
          <w:sz w:val="28"/>
          <w:szCs w:val="28"/>
        </w:rPr>
        <w:t>рассмотрению</w:t>
      </w:r>
      <w:r w:rsidR="0025116C" w:rsidRPr="005B0C38">
        <w:rPr>
          <w:spacing w:val="80"/>
          <w:sz w:val="28"/>
          <w:szCs w:val="28"/>
        </w:rPr>
        <w:t xml:space="preserve"> </w:t>
      </w:r>
      <w:r w:rsidRPr="005B0C38">
        <w:rPr>
          <w:sz w:val="28"/>
          <w:szCs w:val="28"/>
        </w:rPr>
        <w:t>отдельных случаев,</w:t>
      </w:r>
      <w:r w:rsidR="0025116C" w:rsidRPr="005B0C38">
        <w:rPr>
          <w:spacing w:val="40"/>
          <w:sz w:val="28"/>
          <w:szCs w:val="28"/>
        </w:rPr>
        <w:t xml:space="preserve"> </w:t>
      </w:r>
      <w:r w:rsidRPr="005B0C38">
        <w:rPr>
          <w:sz w:val="28"/>
          <w:szCs w:val="28"/>
        </w:rPr>
        <w:t>связанных</w:t>
      </w:r>
      <w:r w:rsidRPr="005B0C38">
        <w:rPr>
          <w:spacing w:val="40"/>
          <w:sz w:val="28"/>
          <w:szCs w:val="28"/>
        </w:rPr>
        <w:t xml:space="preserve"> </w:t>
      </w:r>
      <w:r w:rsidRPr="005B0C38">
        <w:rPr>
          <w:sz w:val="28"/>
          <w:szCs w:val="28"/>
        </w:rPr>
        <w:t>с</w:t>
      </w:r>
      <w:r w:rsidR="0025116C" w:rsidRPr="005B0C38">
        <w:rPr>
          <w:spacing w:val="40"/>
          <w:sz w:val="28"/>
          <w:szCs w:val="28"/>
        </w:rPr>
        <w:t xml:space="preserve"> </w:t>
      </w:r>
      <w:r w:rsidRPr="005B0C38">
        <w:rPr>
          <w:sz w:val="28"/>
          <w:szCs w:val="28"/>
        </w:rPr>
        <w:t>нарушением</w:t>
      </w:r>
      <w:r w:rsidRPr="005B0C38">
        <w:rPr>
          <w:spacing w:val="40"/>
          <w:sz w:val="28"/>
          <w:szCs w:val="28"/>
        </w:rPr>
        <w:t xml:space="preserve"> </w:t>
      </w:r>
      <w:r w:rsidRPr="005B0C38">
        <w:rPr>
          <w:sz w:val="28"/>
          <w:szCs w:val="28"/>
        </w:rPr>
        <w:t>положений</w:t>
      </w:r>
      <w:r w:rsidR="0025116C" w:rsidRPr="005B0C38">
        <w:rPr>
          <w:spacing w:val="40"/>
          <w:sz w:val="28"/>
          <w:szCs w:val="28"/>
        </w:rPr>
        <w:t xml:space="preserve"> </w:t>
      </w:r>
      <w:r w:rsidRPr="005B0C38">
        <w:rPr>
          <w:sz w:val="28"/>
          <w:szCs w:val="28"/>
        </w:rPr>
        <w:t>локальных</w:t>
      </w:r>
      <w:r w:rsidRPr="005B0C38">
        <w:rPr>
          <w:spacing w:val="40"/>
          <w:sz w:val="28"/>
          <w:szCs w:val="28"/>
        </w:rPr>
        <w:t xml:space="preserve"> </w:t>
      </w:r>
      <w:r w:rsidRPr="005B0C38">
        <w:rPr>
          <w:sz w:val="28"/>
          <w:szCs w:val="28"/>
        </w:rPr>
        <w:t>нормативных</w:t>
      </w:r>
      <w:r w:rsidRPr="005B0C38">
        <w:rPr>
          <w:spacing w:val="80"/>
          <w:sz w:val="28"/>
          <w:szCs w:val="28"/>
        </w:rPr>
        <w:t xml:space="preserve"> </w:t>
      </w:r>
      <w:r w:rsidRPr="005B0C38">
        <w:rPr>
          <w:sz w:val="28"/>
          <w:szCs w:val="28"/>
        </w:rPr>
        <w:t>актов, регламентирующих вопросы противодействия коррупции в организации.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8"/>
        <w:rPr>
          <w:sz w:val="28"/>
          <w:szCs w:val="28"/>
        </w:rPr>
      </w:pPr>
      <w:r w:rsidRPr="005B0C38">
        <w:rPr>
          <w:sz w:val="28"/>
          <w:szCs w:val="28"/>
        </w:rPr>
        <w:t>Рекомендовать руководству организации применение конкретных мер, направленных на улучшение системы противодействия коррупции.</w:t>
      </w:r>
    </w:p>
    <w:p w:rsidR="00544ED0" w:rsidRDefault="00544ED0" w:rsidP="00736F5A">
      <w:pPr>
        <w:pStyle w:val="a3"/>
        <w:jc w:val="both"/>
      </w:pPr>
    </w:p>
    <w:p w:rsidR="006B6DD9" w:rsidRPr="005B0C38" w:rsidRDefault="006B6DD9" w:rsidP="00736F5A">
      <w:pPr>
        <w:pStyle w:val="a3"/>
        <w:jc w:val="both"/>
      </w:pPr>
    </w:p>
    <w:p w:rsidR="00544ED0" w:rsidRPr="005B0C38" w:rsidRDefault="00544ED0" w:rsidP="00736F5A">
      <w:pPr>
        <w:pStyle w:val="a5"/>
        <w:numPr>
          <w:ilvl w:val="0"/>
          <w:numId w:val="23"/>
        </w:numPr>
        <w:tabs>
          <w:tab w:val="left" w:pos="2358"/>
        </w:tabs>
        <w:ind w:left="1980" w:right="1857" w:firstLine="88"/>
        <w:jc w:val="both"/>
        <w:rPr>
          <w:sz w:val="28"/>
          <w:szCs w:val="28"/>
        </w:rPr>
      </w:pPr>
      <w:r w:rsidRPr="005B0C38">
        <w:rPr>
          <w:sz w:val="28"/>
          <w:szCs w:val="28"/>
        </w:rPr>
        <w:lastRenderedPageBreak/>
        <w:t>Обязанности лица, ответственного за профилактику коррупционных</w:t>
      </w:r>
      <w:r w:rsidRPr="005B0C38">
        <w:rPr>
          <w:spacing w:val="-5"/>
          <w:sz w:val="28"/>
          <w:szCs w:val="28"/>
        </w:rPr>
        <w:t xml:space="preserve"> </w:t>
      </w:r>
      <w:r w:rsidRPr="005B0C38">
        <w:rPr>
          <w:sz w:val="28"/>
          <w:szCs w:val="28"/>
        </w:rPr>
        <w:t>и</w:t>
      </w:r>
      <w:r w:rsidRPr="005B0C38">
        <w:rPr>
          <w:spacing w:val="-8"/>
          <w:sz w:val="28"/>
          <w:szCs w:val="28"/>
        </w:rPr>
        <w:t xml:space="preserve"> </w:t>
      </w:r>
      <w:r w:rsidRPr="005B0C38">
        <w:rPr>
          <w:sz w:val="28"/>
          <w:szCs w:val="28"/>
        </w:rPr>
        <w:t>иных</w:t>
      </w:r>
      <w:r w:rsidRPr="005B0C38">
        <w:rPr>
          <w:spacing w:val="-7"/>
          <w:sz w:val="28"/>
          <w:szCs w:val="28"/>
        </w:rPr>
        <w:t xml:space="preserve"> </w:t>
      </w:r>
      <w:r w:rsidRPr="005B0C38">
        <w:rPr>
          <w:sz w:val="28"/>
          <w:szCs w:val="28"/>
        </w:rPr>
        <w:t>правонарушений</w:t>
      </w:r>
      <w:r w:rsidRPr="005B0C38">
        <w:rPr>
          <w:spacing w:val="-8"/>
          <w:sz w:val="28"/>
          <w:szCs w:val="28"/>
        </w:rPr>
        <w:t xml:space="preserve"> </w:t>
      </w:r>
      <w:r w:rsidRPr="005B0C38">
        <w:rPr>
          <w:sz w:val="28"/>
          <w:szCs w:val="28"/>
        </w:rPr>
        <w:t>в</w:t>
      </w:r>
      <w:r w:rsidRPr="005B0C38">
        <w:rPr>
          <w:spacing w:val="-9"/>
          <w:sz w:val="28"/>
          <w:szCs w:val="28"/>
        </w:rPr>
        <w:t xml:space="preserve"> </w:t>
      </w:r>
      <w:r w:rsidRPr="005B0C38">
        <w:rPr>
          <w:sz w:val="28"/>
          <w:szCs w:val="28"/>
        </w:rPr>
        <w:t>организации</w:t>
      </w:r>
    </w:p>
    <w:p w:rsidR="00544ED0" w:rsidRPr="005B0C38" w:rsidRDefault="00544ED0" w:rsidP="00736F5A">
      <w:pPr>
        <w:pStyle w:val="a3"/>
        <w:jc w:val="both"/>
      </w:pPr>
    </w:p>
    <w:p w:rsidR="00544ED0" w:rsidRPr="005B0C38" w:rsidRDefault="00544ED0" w:rsidP="00736F5A">
      <w:pPr>
        <w:pStyle w:val="a5"/>
        <w:numPr>
          <w:ilvl w:val="1"/>
          <w:numId w:val="23"/>
        </w:numPr>
        <w:tabs>
          <w:tab w:val="left" w:pos="1441"/>
        </w:tabs>
        <w:ind w:left="0" w:right="80" w:firstLine="709"/>
        <w:rPr>
          <w:sz w:val="28"/>
          <w:szCs w:val="28"/>
        </w:rPr>
      </w:pPr>
      <w:r w:rsidRPr="005B0C38">
        <w:rPr>
          <w:sz w:val="28"/>
          <w:szCs w:val="28"/>
        </w:rPr>
        <w:t>На лицо, ответственное за профилактику коррупционных и иных правонарушений в организации, возлагаются следующие обязанности: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9"/>
        <w:rPr>
          <w:sz w:val="28"/>
          <w:szCs w:val="28"/>
        </w:rPr>
      </w:pPr>
      <w:r w:rsidRPr="005B0C38">
        <w:rPr>
          <w:sz w:val="28"/>
          <w:szCs w:val="28"/>
        </w:rPr>
        <w:t>Проведение в организации постоянного мониторинга эффективности принятых антикоррупционных стандартов и процедур.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9"/>
        <w:rPr>
          <w:sz w:val="28"/>
          <w:szCs w:val="28"/>
        </w:rPr>
      </w:pPr>
      <w:r w:rsidRPr="005B0C38">
        <w:rPr>
          <w:sz w:val="28"/>
          <w:szCs w:val="28"/>
        </w:rPr>
        <w:t>Рассмотрение обращений работников организации и иных лиц о фактах нарушения законодательства, положений локальных нормативных актов, регламентирующих вопросы противодействия коррупции в организации.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9"/>
        <w:rPr>
          <w:sz w:val="28"/>
          <w:szCs w:val="28"/>
        </w:rPr>
      </w:pPr>
      <w:r w:rsidRPr="005B0C38">
        <w:rPr>
          <w:sz w:val="28"/>
          <w:szCs w:val="28"/>
        </w:rPr>
        <w:t>Рассмотрение предложений работников организации по совершенствованию правового регулирования вопросов профилактики и предупреждения коррупции в организации.</w:t>
      </w:r>
    </w:p>
    <w:p w:rsidR="00544ED0" w:rsidRPr="005B0C38" w:rsidRDefault="00544ED0" w:rsidP="00736F5A">
      <w:pPr>
        <w:pStyle w:val="a5"/>
        <w:numPr>
          <w:ilvl w:val="2"/>
          <w:numId w:val="23"/>
        </w:numPr>
        <w:tabs>
          <w:tab w:val="left" w:pos="1650"/>
        </w:tabs>
        <w:ind w:left="0" w:right="80" w:firstLine="709"/>
        <w:rPr>
          <w:sz w:val="28"/>
          <w:szCs w:val="28"/>
        </w:rPr>
      </w:pPr>
      <w:r w:rsidRPr="005B0C38">
        <w:rPr>
          <w:sz w:val="28"/>
          <w:szCs w:val="28"/>
        </w:rPr>
        <w:t>Контроль и проверка исполнения решений руководителя организации, комиссии</w:t>
      </w:r>
      <w:r w:rsidRPr="005B0C38">
        <w:rPr>
          <w:spacing w:val="-2"/>
          <w:sz w:val="28"/>
          <w:szCs w:val="28"/>
        </w:rPr>
        <w:t xml:space="preserve"> </w:t>
      </w:r>
      <w:r w:rsidRPr="005B0C38">
        <w:rPr>
          <w:sz w:val="28"/>
          <w:szCs w:val="28"/>
        </w:rPr>
        <w:t>по</w:t>
      </w:r>
      <w:r w:rsidRPr="005B0C38">
        <w:rPr>
          <w:spacing w:val="-1"/>
          <w:sz w:val="28"/>
          <w:szCs w:val="28"/>
        </w:rPr>
        <w:t xml:space="preserve"> </w:t>
      </w:r>
      <w:r w:rsidRPr="005B0C38">
        <w:rPr>
          <w:sz w:val="28"/>
          <w:szCs w:val="28"/>
        </w:rPr>
        <w:t>противодействию</w:t>
      </w:r>
      <w:r w:rsidRPr="005B0C38">
        <w:rPr>
          <w:spacing w:val="-2"/>
          <w:sz w:val="28"/>
          <w:szCs w:val="28"/>
        </w:rPr>
        <w:t xml:space="preserve"> </w:t>
      </w:r>
      <w:r w:rsidRPr="005B0C38">
        <w:rPr>
          <w:sz w:val="28"/>
          <w:szCs w:val="28"/>
        </w:rPr>
        <w:t>коррупции</w:t>
      </w:r>
      <w:r w:rsidRPr="005B0C38">
        <w:rPr>
          <w:spacing w:val="-2"/>
          <w:sz w:val="28"/>
          <w:szCs w:val="28"/>
        </w:rPr>
        <w:t xml:space="preserve"> </w:t>
      </w:r>
      <w:r w:rsidRPr="005B0C38">
        <w:rPr>
          <w:sz w:val="28"/>
          <w:szCs w:val="28"/>
        </w:rPr>
        <w:t>и урегулированию</w:t>
      </w:r>
      <w:r w:rsidRPr="005B0C38">
        <w:rPr>
          <w:spacing w:val="-2"/>
          <w:sz w:val="28"/>
          <w:szCs w:val="28"/>
        </w:rPr>
        <w:t xml:space="preserve"> </w:t>
      </w:r>
      <w:r w:rsidRPr="005B0C38">
        <w:rPr>
          <w:sz w:val="28"/>
          <w:szCs w:val="28"/>
        </w:rPr>
        <w:t>конфликта</w:t>
      </w:r>
      <w:r w:rsidRPr="005B0C38">
        <w:rPr>
          <w:spacing w:val="-1"/>
          <w:sz w:val="28"/>
          <w:szCs w:val="28"/>
        </w:rPr>
        <w:t xml:space="preserve"> </w:t>
      </w:r>
      <w:r w:rsidRPr="005B0C38">
        <w:rPr>
          <w:sz w:val="28"/>
          <w:szCs w:val="28"/>
        </w:rPr>
        <w:t>интересов</w:t>
      </w:r>
      <w:r w:rsidRPr="005B0C38">
        <w:rPr>
          <w:spacing w:val="-2"/>
          <w:sz w:val="28"/>
          <w:szCs w:val="28"/>
        </w:rPr>
        <w:t xml:space="preserve"> </w:t>
      </w:r>
      <w:r w:rsidRPr="005B0C38">
        <w:rPr>
          <w:sz w:val="28"/>
          <w:szCs w:val="28"/>
        </w:rPr>
        <w:t>в организации по вопросам профилактики и противодействия коррупции.</w:t>
      </w:r>
    </w:p>
    <w:p w:rsidR="00544ED0" w:rsidRPr="005B0C38" w:rsidRDefault="00544ED0" w:rsidP="00736F5A">
      <w:pPr>
        <w:pStyle w:val="a5"/>
        <w:numPr>
          <w:ilvl w:val="1"/>
          <w:numId w:val="23"/>
        </w:numPr>
        <w:tabs>
          <w:tab w:val="left" w:pos="1441"/>
        </w:tabs>
        <w:ind w:left="0" w:right="80" w:firstLine="709"/>
        <w:rPr>
          <w:sz w:val="28"/>
          <w:szCs w:val="28"/>
        </w:rPr>
      </w:pPr>
      <w:r w:rsidRPr="005B0C38">
        <w:rPr>
          <w:sz w:val="28"/>
          <w:szCs w:val="28"/>
        </w:rPr>
        <w:t>За ненадлежащее исполнение (неисполнение) своих должностных обязанностей лицо, ответственное за профилактику коррупционных и иных правонарушений в организации, несет ответственность, предусмотренную действующим законодательством Российской Федерации.</w:t>
      </w:r>
    </w:p>
    <w:p w:rsidR="00DA73D0" w:rsidRPr="005B0C38" w:rsidRDefault="00DA73D0" w:rsidP="00736F5A">
      <w:pPr>
        <w:ind w:left="142" w:right="222"/>
        <w:jc w:val="both"/>
        <w:rPr>
          <w:b/>
          <w:sz w:val="28"/>
          <w:szCs w:val="28"/>
        </w:rPr>
      </w:pPr>
    </w:p>
    <w:sectPr w:rsidR="00DA73D0" w:rsidRPr="005B0C38" w:rsidSect="00F00797">
      <w:pgSz w:w="11910" w:h="16840"/>
      <w:pgMar w:top="1040" w:right="4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6FAB"/>
    <w:multiLevelType w:val="multilevel"/>
    <w:tmpl w:val="295C3804"/>
    <w:lvl w:ilvl="0">
      <w:start w:val="5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5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5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2" w:hanging="5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3" w:hanging="5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5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5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5" w:hanging="500"/>
      </w:pPr>
      <w:rPr>
        <w:lang w:val="ru-RU" w:eastAsia="en-US" w:bidi="ar-SA"/>
      </w:rPr>
    </w:lvl>
  </w:abstractNum>
  <w:abstractNum w:abstractNumId="1">
    <w:nsid w:val="11257630"/>
    <w:multiLevelType w:val="multilevel"/>
    <w:tmpl w:val="402AEADE"/>
    <w:lvl w:ilvl="0">
      <w:start w:val="9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2">
    <w:nsid w:val="1BEA21D4"/>
    <w:multiLevelType w:val="multilevel"/>
    <w:tmpl w:val="06A8A7F2"/>
    <w:lvl w:ilvl="0">
      <w:start w:val="10"/>
      <w:numFmt w:val="decimal"/>
      <w:lvlText w:val="%1"/>
      <w:lvlJc w:val="left"/>
      <w:pPr>
        <w:ind w:left="212" w:hanging="6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3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639"/>
      </w:pPr>
      <w:rPr>
        <w:rFonts w:hint="default"/>
        <w:lang w:val="ru-RU" w:eastAsia="en-US" w:bidi="ar-SA"/>
      </w:rPr>
    </w:lvl>
  </w:abstractNum>
  <w:abstractNum w:abstractNumId="3">
    <w:nsid w:val="1FA93CE1"/>
    <w:multiLevelType w:val="multilevel"/>
    <w:tmpl w:val="94B428BC"/>
    <w:lvl w:ilvl="0">
      <w:start w:val="3"/>
      <w:numFmt w:val="decimal"/>
      <w:lvlText w:val="%1"/>
      <w:lvlJc w:val="left"/>
      <w:pPr>
        <w:ind w:left="142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500"/>
      </w:pPr>
      <w:rPr>
        <w:rFonts w:hint="default"/>
        <w:lang w:val="ru-RU" w:eastAsia="en-US" w:bidi="ar-SA"/>
      </w:rPr>
    </w:lvl>
  </w:abstractNum>
  <w:abstractNum w:abstractNumId="4">
    <w:nsid w:val="22112E3D"/>
    <w:multiLevelType w:val="multilevel"/>
    <w:tmpl w:val="7D640C32"/>
    <w:lvl w:ilvl="0">
      <w:start w:val="1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1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2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5" w:hanging="708"/>
      </w:pPr>
      <w:rPr>
        <w:lang w:val="ru-RU" w:eastAsia="en-US" w:bidi="ar-SA"/>
      </w:rPr>
    </w:lvl>
  </w:abstractNum>
  <w:abstractNum w:abstractNumId="5">
    <w:nsid w:val="23F47F0C"/>
    <w:multiLevelType w:val="multilevel"/>
    <w:tmpl w:val="27D8E1E6"/>
    <w:lvl w:ilvl="0">
      <w:start w:val="4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6">
    <w:nsid w:val="2C9163D2"/>
    <w:multiLevelType w:val="multilevel"/>
    <w:tmpl w:val="AEBCCCCA"/>
    <w:lvl w:ilvl="0">
      <w:start w:val="7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7">
    <w:nsid w:val="2E9F4905"/>
    <w:multiLevelType w:val="hybridMultilevel"/>
    <w:tmpl w:val="F1EA4F7E"/>
    <w:lvl w:ilvl="0" w:tplc="2C400EB2">
      <w:start w:val="1"/>
      <w:numFmt w:val="decimal"/>
      <w:lvlText w:val="%1."/>
      <w:lvlJc w:val="left"/>
      <w:pPr>
        <w:ind w:left="4349" w:hanging="2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BCA4A6">
      <w:numFmt w:val="bullet"/>
      <w:lvlText w:val="•"/>
      <w:lvlJc w:val="left"/>
      <w:pPr>
        <w:ind w:left="4962" w:hanging="288"/>
      </w:pPr>
      <w:rPr>
        <w:rFonts w:hint="default"/>
        <w:lang w:val="ru-RU" w:eastAsia="en-US" w:bidi="ar-SA"/>
      </w:rPr>
    </w:lvl>
    <w:lvl w:ilvl="2" w:tplc="015A42C2">
      <w:numFmt w:val="bullet"/>
      <w:lvlText w:val="•"/>
      <w:lvlJc w:val="left"/>
      <w:pPr>
        <w:ind w:left="5585" w:hanging="288"/>
      </w:pPr>
      <w:rPr>
        <w:rFonts w:hint="default"/>
        <w:lang w:val="ru-RU" w:eastAsia="en-US" w:bidi="ar-SA"/>
      </w:rPr>
    </w:lvl>
    <w:lvl w:ilvl="3" w:tplc="5E8C78CE">
      <w:numFmt w:val="bullet"/>
      <w:lvlText w:val="•"/>
      <w:lvlJc w:val="left"/>
      <w:pPr>
        <w:ind w:left="6207" w:hanging="288"/>
      </w:pPr>
      <w:rPr>
        <w:rFonts w:hint="default"/>
        <w:lang w:val="ru-RU" w:eastAsia="en-US" w:bidi="ar-SA"/>
      </w:rPr>
    </w:lvl>
    <w:lvl w:ilvl="4" w:tplc="0008AF88">
      <w:numFmt w:val="bullet"/>
      <w:lvlText w:val="•"/>
      <w:lvlJc w:val="left"/>
      <w:pPr>
        <w:ind w:left="6830" w:hanging="288"/>
      </w:pPr>
      <w:rPr>
        <w:rFonts w:hint="default"/>
        <w:lang w:val="ru-RU" w:eastAsia="en-US" w:bidi="ar-SA"/>
      </w:rPr>
    </w:lvl>
    <w:lvl w:ilvl="5" w:tplc="961EA6A2">
      <w:numFmt w:val="bullet"/>
      <w:lvlText w:val="•"/>
      <w:lvlJc w:val="left"/>
      <w:pPr>
        <w:ind w:left="7453" w:hanging="288"/>
      </w:pPr>
      <w:rPr>
        <w:rFonts w:hint="default"/>
        <w:lang w:val="ru-RU" w:eastAsia="en-US" w:bidi="ar-SA"/>
      </w:rPr>
    </w:lvl>
    <w:lvl w:ilvl="6" w:tplc="277E6EF0">
      <w:numFmt w:val="bullet"/>
      <w:lvlText w:val="•"/>
      <w:lvlJc w:val="left"/>
      <w:pPr>
        <w:ind w:left="8075" w:hanging="288"/>
      </w:pPr>
      <w:rPr>
        <w:rFonts w:hint="default"/>
        <w:lang w:val="ru-RU" w:eastAsia="en-US" w:bidi="ar-SA"/>
      </w:rPr>
    </w:lvl>
    <w:lvl w:ilvl="7" w:tplc="897A8C56">
      <w:numFmt w:val="bullet"/>
      <w:lvlText w:val="•"/>
      <w:lvlJc w:val="left"/>
      <w:pPr>
        <w:ind w:left="8698" w:hanging="288"/>
      </w:pPr>
      <w:rPr>
        <w:rFonts w:hint="default"/>
        <w:lang w:val="ru-RU" w:eastAsia="en-US" w:bidi="ar-SA"/>
      </w:rPr>
    </w:lvl>
    <w:lvl w:ilvl="8" w:tplc="34EEE878">
      <w:numFmt w:val="bullet"/>
      <w:lvlText w:val="•"/>
      <w:lvlJc w:val="left"/>
      <w:pPr>
        <w:ind w:left="9321" w:hanging="288"/>
      </w:pPr>
      <w:rPr>
        <w:rFonts w:hint="default"/>
        <w:lang w:val="ru-RU" w:eastAsia="en-US" w:bidi="ar-SA"/>
      </w:rPr>
    </w:lvl>
  </w:abstractNum>
  <w:abstractNum w:abstractNumId="8">
    <w:nsid w:val="34C35133"/>
    <w:multiLevelType w:val="multilevel"/>
    <w:tmpl w:val="453EC3D8"/>
    <w:lvl w:ilvl="0">
      <w:start w:val="2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1" w:hanging="5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11" w:hanging="5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2" w:hanging="5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3" w:hanging="5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5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5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5" w:hanging="500"/>
      </w:pPr>
      <w:rPr>
        <w:lang w:val="ru-RU" w:eastAsia="en-US" w:bidi="ar-SA"/>
      </w:rPr>
    </w:lvl>
  </w:abstractNum>
  <w:abstractNum w:abstractNumId="9">
    <w:nsid w:val="37E344F8"/>
    <w:multiLevelType w:val="multilevel"/>
    <w:tmpl w:val="D5BAEBCC"/>
    <w:lvl w:ilvl="0">
      <w:start w:val="4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85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1" w:hanging="85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42" w:hanging="85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3" w:hanging="85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3" w:hanging="85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34" w:hanging="85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65" w:hanging="850"/>
      </w:pPr>
      <w:rPr>
        <w:lang w:val="ru-RU" w:eastAsia="en-US" w:bidi="ar-SA"/>
      </w:rPr>
    </w:lvl>
  </w:abstractNum>
  <w:abstractNum w:abstractNumId="10">
    <w:nsid w:val="3EDE0ED1"/>
    <w:multiLevelType w:val="multilevel"/>
    <w:tmpl w:val="D990E0C0"/>
    <w:lvl w:ilvl="0">
      <w:start w:val="2"/>
      <w:numFmt w:val="decimal"/>
      <w:lvlText w:val="%1"/>
      <w:lvlJc w:val="left"/>
      <w:pPr>
        <w:ind w:left="142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0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708"/>
      </w:pPr>
      <w:rPr>
        <w:rFonts w:hint="default"/>
        <w:lang w:val="ru-RU" w:eastAsia="en-US" w:bidi="ar-SA"/>
      </w:rPr>
    </w:lvl>
  </w:abstractNum>
  <w:abstractNum w:abstractNumId="11">
    <w:nsid w:val="567E702D"/>
    <w:multiLevelType w:val="multilevel"/>
    <w:tmpl w:val="D2BACE26"/>
    <w:lvl w:ilvl="0">
      <w:start w:val="1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12">
    <w:nsid w:val="5DE867EB"/>
    <w:multiLevelType w:val="multilevel"/>
    <w:tmpl w:val="01A8FCA8"/>
    <w:lvl w:ilvl="0">
      <w:start w:val="6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0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8" w:hanging="708"/>
      </w:pPr>
      <w:rPr>
        <w:rFonts w:hint="default"/>
        <w:lang w:val="ru-RU" w:eastAsia="en-US" w:bidi="ar-SA"/>
      </w:rPr>
    </w:lvl>
  </w:abstractNum>
  <w:abstractNum w:abstractNumId="13">
    <w:nsid w:val="63172D2B"/>
    <w:multiLevelType w:val="hybridMultilevel"/>
    <w:tmpl w:val="F8F8CAB0"/>
    <w:lvl w:ilvl="0" w:tplc="36E8B82A">
      <w:start w:val="1"/>
      <w:numFmt w:val="decimal"/>
      <w:lvlText w:val="%1."/>
      <w:lvlJc w:val="left"/>
      <w:pPr>
        <w:ind w:left="4349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205DCE">
      <w:numFmt w:val="bullet"/>
      <w:lvlText w:val="•"/>
      <w:lvlJc w:val="left"/>
      <w:pPr>
        <w:ind w:left="4958" w:hanging="288"/>
      </w:pPr>
      <w:rPr>
        <w:lang w:val="ru-RU" w:eastAsia="en-US" w:bidi="ar-SA"/>
      </w:rPr>
    </w:lvl>
    <w:lvl w:ilvl="2" w:tplc="2DA20A04">
      <w:numFmt w:val="bullet"/>
      <w:lvlText w:val="•"/>
      <w:lvlJc w:val="left"/>
      <w:pPr>
        <w:ind w:left="5577" w:hanging="288"/>
      </w:pPr>
      <w:rPr>
        <w:lang w:val="ru-RU" w:eastAsia="en-US" w:bidi="ar-SA"/>
      </w:rPr>
    </w:lvl>
    <w:lvl w:ilvl="3" w:tplc="9CC6EC9A">
      <w:numFmt w:val="bullet"/>
      <w:lvlText w:val="•"/>
      <w:lvlJc w:val="left"/>
      <w:pPr>
        <w:ind w:left="6195" w:hanging="288"/>
      </w:pPr>
      <w:rPr>
        <w:lang w:val="ru-RU" w:eastAsia="en-US" w:bidi="ar-SA"/>
      </w:rPr>
    </w:lvl>
    <w:lvl w:ilvl="4" w:tplc="5502B378">
      <w:numFmt w:val="bullet"/>
      <w:lvlText w:val="•"/>
      <w:lvlJc w:val="left"/>
      <w:pPr>
        <w:ind w:left="6814" w:hanging="288"/>
      </w:pPr>
      <w:rPr>
        <w:lang w:val="ru-RU" w:eastAsia="en-US" w:bidi="ar-SA"/>
      </w:rPr>
    </w:lvl>
    <w:lvl w:ilvl="5" w:tplc="BA1AF302">
      <w:numFmt w:val="bullet"/>
      <w:lvlText w:val="•"/>
      <w:lvlJc w:val="left"/>
      <w:pPr>
        <w:ind w:left="7433" w:hanging="288"/>
      </w:pPr>
      <w:rPr>
        <w:lang w:val="ru-RU" w:eastAsia="en-US" w:bidi="ar-SA"/>
      </w:rPr>
    </w:lvl>
    <w:lvl w:ilvl="6" w:tplc="2CB44398">
      <w:numFmt w:val="bullet"/>
      <w:lvlText w:val="•"/>
      <w:lvlJc w:val="left"/>
      <w:pPr>
        <w:ind w:left="8051" w:hanging="288"/>
      </w:pPr>
      <w:rPr>
        <w:lang w:val="ru-RU" w:eastAsia="en-US" w:bidi="ar-SA"/>
      </w:rPr>
    </w:lvl>
    <w:lvl w:ilvl="7" w:tplc="B420C68A">
      <w:numFmt w:val="bullet"/>
      <w:lvlText w:val="•"/>
      <w:lvlJc w:val="left"/>
      <w:pPr>
        <w:ind w:left="8670" w:hanging="288"/>
      </w:pPr>
      <w:rPr>
        <w:lang w:val="ru-RU" w:eastAsia="en-US" w:bidi="ar-SA"/>
      </w:rPr>
    </w:lvl>
    <w:lvl w:ilvl="8" w:tplc="531230AE">
      <w:numFmt w:val="bullet"/>
      <w:lvlText w:val="•"/>
      <w:lvlJc w:val="left"/>
      <w:pPr>
        <w:ind w:left="9289" w:hanging="288"/>
      </w:pPr>
      <w:rPr>
        <w:lang w:val="ru-RU" w:eastAsia="en-US" w:bidi="ar-SA"/>
      </w:rPr>
    </w:lvl>
  </w:abstractNum>
  <w:abstractNum w:abstractNumId="14">
    <w:nsid w:val="63910B18"/>
    <w:multiLevelType w:val="multilevel"/>
    <w:tmpl w:val="AFA8500A"/>
    <w:lvl w:ilvl="0">
      <w:start w:val="3"/>
      <w:numFmt w:val="decimal"/>
      <w:lvlText w:val="%1"/>
      <w:lvlJc w:val="left"/>
      <w:pPr>
        <w:ind w:left="212" w:hanging="5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9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9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8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78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68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5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47" w:hanging="708"/>
      </w:pPr>
      <w:rPr>
        <w:lang w:val="ru-RU" w:eastAsia="en-US" w:bidi="ar-SA"/>
      </w:rPr>
    </w:lvl>
  </w:abstractNum>
  <w:abstractNum w:abstractNumId="15">
    <w:nsid w:val="66DD7BC3"/>
    <w:multiLevelType w:val="multilevel"/>
    <w:tmpl w:val="3F4C91B6"/>
    <w:lvl w:ilvl="0">
      <w:start w:val="5"/>
      <w:numFmt w:val="decimal"/>
      <w:lvlText w:val="%1"/>
      <w:lvlJc w:val="left"/>
      <w:pPr>
        <w:ind w:left="2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500"/>
      </w:pPr>
      <w:rPr>
        <w:rFonts w:hint="default"/>
        <w:lang w:val="ru-RU" w:eastAsia="en-US" w:bidi="ar-SA"/>
      </w:rPr>
    </w:lvl>
  </w:abstractNum>
  <w:abstractNum w:abstractNumId="16">
    <w:nsid w:val="792B4B0C"/>
    <w:multiLevelType w:val="multilevel"/>
    <w:tmpl w:val="0B669C76"/>
    <w:lvl w:ilvl="0">
      <w:start w:val="1"/>
      <w:numFmt w:val="decimal"/>
      <w:lvlText w:val="%1."/>
      <w:lvlJc w:val="left"/>
      <w:pPr>
        <w:ind w:left="4369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15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7"/>
  </w:num>
  <w:num w:numId="11">
    <w:abstractNumId w:val="13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8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895"/>
    <w:rsid w:val="0000042A"/>
    <w:rsid w:val="00000A3F"/>
    <w:rsid w:val="000040DA"/>
    <w:rsid w:val="0002399B"/>
    <w:rsid w:val="00073657"/>
    <w:rsid w:val="000B0B04"/>
    <w:rsid w:val="000F2CE1"/>
    <w:rsid w:val="00104CD7"/>
    <w:rsid w:val="00123660"/>
    <w:rsid w:val="00126507"/>
    <w:rsid w:val="001B47E6"/>
    <w:rsid w:val="001B4C4E"/>
    <w:rsid w:val="001B774F"/>
    <w:rsid w:val="0025116C"/>
    <w:rsid w:val="002B43DC"/>
    <w:rsid w:val="00302B9C"/>
    <w:rsid w:val="00311F34"/>
    <w:rsid w:val="00336FF9"/>
    <w:rsid w:val="003645A8"/>
    <w:rsid w:val="0037652E"/>
    <w:rsid w:val="003B4225"/>
    <w:rsid w:val="00444B4F"/>
    <w:rsid w:val="004502AB"/>
    <w:rsid w:val="00496255"/>
    <w:rsid w:val="004A2A41"/>
    <w:rsid w:val="004C39DA"/>
    <w:rsid w:val="00506826"/>
    <w:rsid w:val="00510C08"/>
    <w:rsid w:val="005262BE"/>
    <w:rsid w:val="00544ED0"/>
    <w:rsid w:val="00585FF5"/>
    <w:rsid w:val="00594063"/>
    <w:rsid w:val="005B0C38"/>
    <w:rsid w:val="005C38AF"/>
    <w:rsid w:val="0061573C"/>
    <w:rsid w:val="0064558E"/>
    <w:rsid w:val="00685C54"/>
    <w:rsid w:val="006B6DD9"/>
    <w:rsid w:val="006F4565"/>
    <w:rsid w:val="00732889"/>
    <w:rsid w:val="00736F5A"/>
    <w:rsid w:val="00805502"/>
    <w:rsid w:val="008129A5"/>
    <w:rsid w:val="00815494"/>
    <w:rsid w:val="00833C33"/>
    <w:rsid w:val="00865547"/>
    <w:rsid w:val="008D4BC2"/>
    <w:rsid w:val="00960879"/>
    <w:rsid w:val="009E283B"/>
    <w:rsid w:val="009E3076"/>
    <w:rsid w:val="009E6927"/>
    <w:rsid w:val="00A122A7"/>
    <w:rsid w:val="00A12E9C"/>
    <w:rsid w:val="00A27AEA"/>
    <w:rsid w:val="00A43F0F"/>
    <w:rsid w:val="00A45927"/>
    <w:rsid w:val="00A87C83"/>
    <w:rsid w:val="00AA3780"/>
    <w:rsid w:val="00AC1C16"/>
    <w:rsid w:val="00AD494A"/>
    <w:rsid w:val="00B1481F"/>
    <w:rsid w:val="00B45219"/>
    <w:rsid w:val="00BA4B05"/>
    <w:rsid w:val="00BB4C99"/>
    <w:rsid w:val="00BC7B85"/>
    <w:rsid w:val="00BE2895"/>
    <w:rsid w:val="00BF4E09"/>
    <w:rsid w:val="00C138C0"/>
    <w:rsid w:val="00CA1CFD"/>
    <w:rsid w:val="00CE5C77"/>
    <w:rsid w:val="00D476C5"/>
    <w:rsid w:val="00D56369"/>
    <w:rsid w:val="00DA73D0"/>
    <w:rsid w:val="00DB4A00"/>
    <w:rsid w:val="00DF636D"/>
    <w:rsid w:val="00E742EC"/>
    <w:rsid w:val="00EC14C7"/>
    <w:rsid w:val="00ED1A2F"/>
    <w:rsid w:val="00ED3E56"/>
    <w:rsid w:val="00F00797"/>
    <w:rsid w:val="00F31487"/>
    <w:rsid w:val="00F375DB"/>
    <w:rsid w:val="00F45FA5"/>
    <w:rsid w:val="00F643BD"/>
    <w:rsid w:val="00FA68B5"/>
    <w:rsid w:val="00FB633C"/>
    <w:rsid w:val="00FE6C78"/>
    <w:rsid w:val="00FF2440"/>
    <w:rsid w:val="00FF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00797"/>
    <w:pPr>
      <w:widowControl w:val="0"/>
      <w:ind w:left="2512" w:right="198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C33"/>
    <w:pPr>
      <w:widowControl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3C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3C33"/>
    <w:pPr>
      <w:widowControl w:val="0"/>
      <w:ind w:left="21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3C33"/>
    <w:pPr>
      <w:widowControl w:val="0"/>
      <w:ind w:left="85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29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29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0079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5C38A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00797"/>
    <w:pPr>
      <w:widowControl w:val="0"/>
      <w:ind w:left="2512" w:right="1984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3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3C33"/>
    <w:pPr>
      <w:widowControl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33C3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3C33"/>
    <w:pPr>
      <w:widowControl w:val="0"/>
      <w:ind w:left="212" w:firstLine="70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833C33"/>
    <w:pPr>
      <w:widowControl w:val="0"/>
      <w:ind w:left="85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29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29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00797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5C38A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6</cp:revision>
  <cp:lastPrinted>2023-03-17T12:48:00Z</cp:lastPrinted>
  <dcterms:created xsi:type="dcterms:W3CDTF">2023-03-18T08:12:00Z</dcterms:created>
  <dcterms:modified xsi:type="dcterms:W3CDTF">2023-03-20T14:45:00Z</dcterms:modified>
</cp:coreProperties>
</file>