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FF" w:rsidRPr="00F53A6D" w:rsidRDefault="00BF7BCF" w:rsidP="00BF7BCF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F53A6D">
        <w:rPr>
          <w:rFonts w:ascii="TimesNewRomanPSMT" w:hAnsi="TimesNewRomanPSMT"/>
          <w:b/>
          <w:color w:val="000000"/>
          <w:sz w:val="28"/>
          <w:szCs w:val="28"/>
        </w:rPr>
        <w:t>Аннотация к рабочей программе учителя - ло</w:t>
      </w:r>
      <w:r w:rsidR="00E357FF" w:rsidRPr="00F53A6D">
        <w:rPr>
          <w:rFonts w:ascii="TimesNewRomanPSMT" w:hAnsi="TimesNewRomanPSMT"/>
          <w:b/>
          <w:color w:val="000000"/>
          <w:sz w:val="28"/>
          <w:szCs w:val="28"/>
        </w:rPr>
        <w:t>гопеда на 2023-2024</w:t>
      </w:r>
      <w:r w:rsidRPr="00F53A6D">
        <w:rPr>
          <w:rFonts w:ascii="TimesNewRomanPSMT" w:hAnsi="TimesNewRomanPSMT"/>
          <w:b/>
          <w:color w:val="000000"/>
          <w:sz w:val="28"/>
          <w:szCs w:val="28"/>
        </w:rPr>
        <w:t xml:space="preserve"> учебный год </w:t>
      </w:r>
      <w:r w:rsidR="00E357FF" w:rsidRPr="00F53A6D">
        <w:rPr>
          <w:rFonts w:ascii="TimesNewRomanPSMT" w:hAnsi="TimesNewRomanPSMT"/>
          <w:b/>
          <w:color w:val="000000"/>
          <w:sz w:val="28"/>
          <w:szCs w:val="28"/>
        </w:rPr>
        <w:t>МБДОУ «ДЕТСКИЙ САД № 4</w:t>
      </w:r>
      <w:r w:rsidRPr="00F53A6D">
        <w:rPr>
          <w:rFonts w:ascii="TimesNewRomanPSMT" w:hAnsi="TimesNewRomanPSMT"/>
          <w:b/>
          <w:color w:val="000000"/>
          <w:sz w:val="28"/>
          <w:szCs w:val="28"/>
        </w:rPr>
        <w:t>»</w:t>
      </w:r>
    </w:p>
    <w:tbl>
      <w:tblPr>
        <w:tblStyle w:val="a3"/>
        <w:tblW w:w="11070" w:type="dxa"/>
        <w:tblInd w:w="-885" w:type="dxa"/>
        <w:tblLook w:val="04A0"/>
      </w:tblPr>
      <w:tblGrid>
        <w:gridCol w:w="3047"/>
        <w:gridCol w:w="8023"/>
      </w:tblGrid>
      <w:tr w:rsidR="00BF7BCF" w:rsidTr="004A7E25">
        <w:tc>
          <w:tcPr>
            <w:tcW w:w="3047" w:type="dxa"/>
          </w:tcPr>
          <w:p w:rsidR="00BF7BCF" w:rsidRPr="007D166B" w:rsidRDefault="00BF7BCF" w:rsidP="00BF7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8023" w:type="dxa"/>
          </w:tcPr>
          <w:p w:rsidR="00BF7BCF" w:rsidRPr="007D166B" w:rsidRDefault="00E357FF" w:rsidP="00E3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«Рабочая программа учителя - логопеда педагога на 2023-2024 учебный год муниципального бюджетного дошкольного образовательного учреждения «Детский сад № 4» города Смоленска»</w:t>
            </w:r>
          </w:p>
        </w:tc>
      </w:tr>
      <w:tr w:rsidR="00BF7BCF" w:rsidTr="004A7E25">
        <w:tc>
          <w:tcPr>
            <w:tcW w:w="3047" w:type="dxa"/>
          </w:tcPr>
          <w:p w:rsidR="00BF7BCF" w:rsidRPr="007D166B" w:rsidRDefault="007D166B" w:rsidP="007D1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программы (базовый/углубленный) (бюджет/</w:t>
            </w:r>
            <w:proofErr w:type="spellStart"/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023" w:type="dxa"/>
          </w:tcPr>
          <w:p w:rsidR="00BF7BCF" w:rsidRPr="007D166B" w:rsidRDefault="007D166B" w:rsidP="007D1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66B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Start"/>
            <w:r w:rsidRPr="007D166B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7D166B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proofErr w:type="spellEnd"/>
          </w:p>
        </w:tc>
      </w:tr>
      <w:tr w:rsidR="00BF7BCF" w:rsidTr="004A7E25">
        <w:tc>
          <w:tcPr>
            <w:tcW w:w="3047" w:type="dxa"/>
          </w:tcPr>
          <w:p w:rsidR="00BF7BCF" w:rsidRPr="007D166B" w:rsidRDefault="007D166B" w:rsidP="007D1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разработчика (автора) программы</w:t>
            </w:r>
          </w:p>
        </w:tc>
        <w:tc>
          <w:tcPr>
            <w:tcW w:w="8023" w:type="dxa"/>
          </w:tcPr>
          <w:p w:rsidR="00BF7BCF" w:rsidRPr="007D166B" w:rsidRDefault="007D166B" w:rsidP="007D1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sz w:val="28"/>
                <w:szCs w:val="28"/>
              </w:rPr>
              <w:t>Денисова Виктория Александровна</w:t>
            </w:r>
          </w:p>
        </w:tc>
      </w:tr>
      <w:tr w:rsidR="00BF7BCF" w:rsidTr="004A7E25">
        <w:tc>
          <w:tcPr>
            <w:tcW w:w="3047" w:type="dxa"/>
          </w:tcPr>
          <w:p w:rsidR="00BF7BCF" w:rsidRPr="007D166B" w:rsidRDefault="007D166B" w:rsidP="007D1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8023" w:type="dxa"/>
          </w:tcPr>
          <w:p w:rsidR="00BF7BCF" w:rsidRPr="007D166B" w:rsidRDefault="007D166B" w:rsidP="007D1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66B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7D166B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развивающая</w:t>
            </w:r>
          </w:p>
        </w:tc>
      </w:tr>
      <w:tr w:rsidR="00BF7BCF" w:rsidTr="004A7E25">
        <w:tc>
          <w:tcPr>
            <w:tcW w:w="3047" w:type="dxa"/>
          </w:tcPr>
          <w:p w:rsidR="00BF7BCF" w:rsidRPr="007D166B" w:rsidRDefault="007D166B" w:rsidP="007D1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sz w:val="28"/>
                <w:szCs w:val="28"/>
              </w:rPr>
              <w:t>Год разработки программы</w:t>
            </w:r>
          </w:p>
        </w:tc>
        <w:tc>
          <w:tcPr>
            <w:tcW w:w="8023" w:type="dxa"/>
          </w:tcPr>
          <w:p w:rsidR="00BF7BCF" w:rsidRPr="007D166B" w:rsidRDefault="007D166B" w:rsidP="007D1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BF7BCF" w:rsidTr="004A7E25">
        <w:tc>
          <w:tcPr>
            <w:tcW w:w="3047" w:type="dxa"/>
          </w:tcPr>
          <w:p w:rsidR="00BF7BCF" w:rsidRPr="007D166B" w:rsidRDefault="007D166B" w:rsidP="007D1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8023" w:type="dxa"/>
          </w:tcPr>
          <w:p w:rsidR="00BF7BCF" w:rsidRPr="007D166B" w:rsidRDefault="007D166B" w:rsidP="007D1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BF7BCF" w:rsidTr="004A7E25">
        <w:tc>
          <w:tcPr>
            <w:tcW w:w="3047" w:type="dxa"/>
          </w:tcPr>
          <w:p w:rsidR="00BF7BCF" w:rsidRPr="00F33D3D" w:rsidRDefault="00F33D3D" w:rsidP="00F3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3D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023" w:type="dxa"/>
          </w:tcPr>
          <w:p w:rsidR="00BF7BCF" w:rsidRPr="00DF779C" w:rsidRDefault="00CE4B78" w:rsidP="00DF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логопедического сопровождения детей с ОВЗ и осуществление своевременного и полноценного личностного развития, обеспечение эмоционального благополучия посредством интеграции содержания образования и организации взаимодействия субъектов образовательных отношений в условиях детского сада</w:t>
            </w:r>
          </w:p>
        </w:tc>
      </w:tr>
      <w:tr w:rsidR="00BF7BCF" w:rsidTr="004A7E25">
        <w:tc>
          <w:tcPr>
            <w:tcW w:w="3047" w:type="dxa"/>
          </w:tcPr>
          <w:p w:rsidR="00BF7BCF" w:rsidRPr="00F33D3D" w:rsidRDefault="00F33D3D" w:rsidP="00F3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3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8023" w:type="dxa"/>
          </w:tcPr>
          <w:p w:rsidR="00BF7BCF" w:rsidRPr="00DF779C" w:rsidRDefault="007B04AB" w:rsidP="00DF77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Раннее выявление и своевременное предупреждение речевых нарушений у воспитанников детского сада; - Преодоление недостатков в речевом развитии; - Воспитание артикуляционных навыков звукопроизношения и развитие слухового восприятия; - Профилактика нарушений письменной речи; - Развитие </w:t>
            </w:r>
            <w:proofErr w:type="spellStart"/>
            <w:r w:rsidRPr="00DF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лексико</w:t>
            </w:r>
            <w:proofErr w:type="spellEnd"/>
            <w:r w:rsidRPr="00DF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7B04AB" w:rsidRDefault="00862D4B" w:rsidP="00DF77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грамматического строя речи; - Развитие связной речи; - Развитие психических функций: слухового внимания, зрительного внимания, слуховой памяти, зрительной памяти, логического мышления, пространственной ориентировки в системе коррекционной работы, направленной на устранение </w:t>
            </w:r>
            <w:proofErr w:type="spellStart"/>
            <w:proofErr w:type="gramStart"/>
            <w:r w:rsidRPr="00DF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фонетико</w:t>
            </w:r>
            <w:proofErr w:type="spellEnd"/>
            <w:r w:rsidR="00D730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36B24" w:rsidRPr="00DF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фонематического</w:t>
            </w:r>
            <w:proofErr w:type="gramEnd"/>
            <w:r w:rsidR="00C36B24" w:rsidRPr="00DF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недоразвития у детей старшего дошкольного возраста; - Осуществление преемственности в работе с родителями (законными представителями) воспитанников, сотрудниками детского сада и специалистами медицинских учреждений. - Формирование профессиональной компетентности</w:t>
            </w:r>
            <w:r w:rsidR="00DF779C" w:rsidRPr="00DF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педагогов в сфере эффективного взаимодействия с детьми, имеющими речевые нарушения.</w:t>
            </w:r>
          </w:p>
          <w:p w:rsidR="00AF19E7" w:rsidRPr="00DF779C" w:rsidRDefault="00AF19E7" w:rsidP="00DF7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23" w:rsidTr="004A7E25">
        <w:tc>
          <w:tcPr>
            <w:tcW w:w="3047" w:type="dxa"/>
          </w:tcPr>
          <w:p w:rsidR="00826923" w:rsidRPr="00AF19E7" w:rsidRDefault="00573CA3" w:rsidP="00AF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Актуальность, новизна, педагогическая </w:t>
            </w:r>
            <w:r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целесообразность</w:t>
            </w:r>
          </w:p>
        </w:tc>
        <w:tc>
          <w:tcPr>
            <w:tcW w:w="8023" w:type="dxa"/>
          </w:tcPr>
          <w:p w:rsidR="00826923" w:rsidRPr="00AF19E7" w:rsidRDefault="002954DA" w:rsidP="00AF19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 xml:space="preserve">Данная программа разработана в целях оказания логопедической помощи дошкольникам, имеющим речевые </w:t>
            </w:r>
            <w:r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нарушения. Овладение правильным произношением речевых звуков является одним из важных звеньев в развитии речи ребенка. Недостатки устной речи могут являться причиной ошибок в письменной</w:t>
            </w:r>
            <w:r w:rsidR="00394301"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речи. У детей с нечёткой артикуляцией необходимо проводить дифференциацию звуков родного языка. Логопедическое сопровождение детей с нарушением речевого развития поможет им осваивать образовательную программу дошкольного образования; позволит своевременно помочь детям в преодолении трудностей, которые являются причиной</w:t>
            </w:r>
            <w:r w:rsidR="00CF4313"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возникновения школьной </w:t>
            </w:r>
            <w:proofErr w:type="spellStart"/>
            <w:r w:rsidR="00CF4313"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t>дезадаптации</w:t>
            </w:r>
            <w:proofErr w:type="spellEnd"/>
            <w:r w:rsidR="00CF4313"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CF4313"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t>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</w:t>
            </w:r>
            <w:r w:rsidR="00400029"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</w:t>
            </w:r>
            <w:r w:rsidR="000175AC"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патологией, как основы успешного овладения чтением и письмом в дальнейшем при обучении в массовой школе, а так же его социализации.</w:t>
            </w:r>
            <w:proofErr w:type="gramEnd"/>
            <w:r w:rsidR="000175AC"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Программа направлена на выравнивание речевого и психофизического развития детей и обеспечение их всестороннего гармоничного развития. Данная программа</w:t>
            </w:r>
            <w:r w:rsidR="00A8323A"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разработана на основе современных достижений логопедической науки и практики, отражающих представления о структуре речевого нарушения, особенностях развития детей с нарушениями речи, а также о специфике оказания </w:t>
            </w:r>
            <w:proofErr w:type="spellStart"/>
            <w:r w:rsidR="00A8323A"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t>коррекционно</w:t>
            </w:r>
            <w:proofErr w:type="spellEnd"/>
            <w:r w:rsidR="00A8323A"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8323A"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t>-р</w:t>
            </w:r>
            <w:proofErr w:type="gramEnd"/>
            <w:r w:rsidR="00A8323A"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t>азвивающей помощи детям дошкольного возраста. В основу программы положены следующие теоретические идеи: 1. У детей</w:t>
            </w:r>
            <w:r w:rsidR="00765333"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896641"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до 7 лет (включительно) речь как ещё не сформированная функциональная система наиболее подвержена повреждающим факторам. 2. Речевое развитие опосредуется рядом условий, прежде всего, развитием интеллектуальных процессов и общения. 3. Побуждение к речевому высказыванию возникает </w:t>
            </w:r>
            <w:proofErr w:type="spellStart"/>
            <w:r w:rsidR="00896641"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t>y</w:t>
            </w:r>
            <w:proofErr w:type="spellEnd"/>
            <w:r w:rsidR="00896641"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ребёнка</w:t>
            </w:r>
            <w:r w:rsidR="00CD17D4"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под влиянием эмоционального переживания воспринятого. 4. Содержание речи составляют впечатления, получаемые ребёнком при ознакомлении с окружающим, поэтому важным моментом для развития детской речи является формирование широких интересов у детей дошкольного возраста. </w:t>
            </w:r>
            <w:proofErr w:type="gramStart"/>
            <w:r w:rsidR="00CD17D4"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t>Ведущим принципом данной программы выступает принцип комплексности,</w:t>
            </w:r>
            <w:r w:rsidR="004028C7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4028C7" w:rsidRPr="00EC6D45">
              <w:rPr>
                <w:rFonts w:ascii="TimesNewRomanPSMT" w:hAnsi="TimesNewRomanPSMT"/>
                <w:color w:val="000000"/>
                <w:sz w:val="28"/>
                <w:szCs w:val="28"/>
              </w:rPr>
              <w:t>выражающийся в единстве подхода к профилактике и коррекции речевых нарушений у воспитанников, личностно</w:t>
            </w:r>
            <w:r w:rsidR="00BE1298" w:rsidRPr="00EC6D45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4028C7" w:rsidRPr="00EC6D45">
              <w:rPr>
                <w:rFonts w:ascii="TimesNewRomanPSMT" w:hAnsi="TimesNewRomanPSMT"/>
                <w:color w:val="000000"/>
                <w:sz w:val="28"/>
                <w:szCs w:val="28"/>
              </w:rPr>
              <w:t>деятельностного</w:t>
            </w:r>
            <w:proofErr w:type="spellEnd"/>
            <w:r w:rsidR="004028C7" w:rsidRPr="00EC6D45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подхода к профилактике и коррекции нарушений речи, а также в понимании единства психического и </w:t>
            </w:r>
            <w:r w:rsidR="00BE1298" w:rsidRPr="00EC6D45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выражающийся в единстве подхода к профилактике и коррекции речевых нарушений у воспитанников, личностно - </w:t>
            </w:r>
            <w:proofErr w:type="spellStart"/>
            <w:r w:rsidR="00BE1298" w:rsidRPr="00EC6D45">
              <w:rPr>
                <w:rFonts w:ascii="TimesNewRomanPSMT" w:hAnsi="TimesNewRomanPSMT"/>
                <w:color w:val="000000"/>
                <w:sz w:val="28"/>
                <w:szCs w:val="28"/>
              </w:rPr>
              <w:t>деятельностного</w:t>
            </w:r>
            <w:proofErr w:type="spellEnd"/>
            <w:r w:rsidR="00BE1298" w:rsidRPr="00EC6D45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подхода к профилактике и коррекции нарушений речи, а также в понимании</w:t>
            </w:r>
            <w:proofErr w:type="gramEnd"/>
            <w:r w:rsidR="00BE1298" w:rsidRPr="00EC6D45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единства психического и </w:t>
            </w:r>
            <w:r w:rsidR="00F05ED8" w:rsidRPr="00EC6D45">
              <w:rPr>
                <w:rFonts w:ascii="TimesNewRomanPSMT" w:hAnsi="TimesNewRomanPSMT"/>
                <w:color w:val="000000"/>
                <w:sz w:val="28"/>
                <w:szCs w:val="28"/>
              </w:rPr>
              <w:t>речевого развития, взаимосвязи сенсорного и, умственного и речевого развития. Также в программе реализуются принципы развивающего обучения, учета зоны ближайшего развития, системности, обходного пути, обще дидактические (наглядности, доступности, индивидуального подхода, сознательности),</w:t>
            </w:r>
            <w:r w:rsidR="00B86E4B" w:rsidRPr="00EC6D45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4E2A70" w:rsidRPr="00EC6D45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интеграции образовательных областей в организации </w:t>
            </w:r>
            <w:proofErr w:type="spellStart"/>
            <w:r w:rsidR="004E2A70" w:rsidRPr="00EC6D45">
              <w:rPr>
                <w:rFonts w:ascii="TimesNewRomanPSMT" w:hAnsi="TimesNewRomanPSMT"/>
                <w:color w:val="000000"/>
                <w:sz w:val="28"/>
                <w:szCs w:val="28"/>
              </w:rPr>
              <w:t>коррекционно</w:t>
            </w:r>
            <w:proofErr w:type="spellEnd"/>
            <w:r w:rsidR="006229D4" w:rsidRPr="00EC6D45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229D4" w:rsidRPr="00EC6D45">
              <w:rPr>
                <w:rFonts w:ascii="TimesNewRomanPSMT" w:hAnsi="TimesNewRomanPSMT"/>
                <w:color w:val="000000"/>
                <w:sz w:val="28"/>
                <w:szCs w:val="28"/>
              </w:rPr>
              <w:t>-</w:t>
            </w:r>
            <w:r w:rsidR="004E2A70" w:rsidRPr="00EC6D45">
              <w:rPr>
                <w:rFonts w:ascii="TimesNewRomanPSMT" w:hAnsi="TimesNewRomanPSMT"/>
                <w:color w:val="000000"/>
                <w:sz w:val="28"/>
                <w:szCs w:val="28"/>
              </w:rPr>
              <w:t>п</w:t>
            </w:r>
            <w:proofErr w:type="gramEnd"/>
            <w:r w:rsidR="004E2A70" w:rsidRPr="00EC6D45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едагогического процесса. В программе нашли отражения идеи ряда учёных: В.А. </w:t>
            </w:r>
            <w:proofErr w:type="spellStart"/>
            <w:r w:rsidR="004E2A70" w:rsidRPr="00EC6D45">
              <w:rPr>
                <w:rFonts w:ascii="TimesNewRomanPSMT" w:hAnsi="TimesNewRomanPSMT"/>
                <w:color w:val="000000"/>
                <w:sz w:val="28"/>
                <w:szCs w:val="28"/>
              </w:rPr>
              <w:t>Ковшикова</w:t>
            </w:r>
            <w:proofErr w:type="spellEnd"/>
            <w:r w:rsidR="004E2A70" w:rsidRPr="00EC6D45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, Р.И. </w:t>
            </w:r>
            <w:proofErr w:type="spellStart"/>
            <w:r w:rsidR="004E2A70" w:rsidRPr="00EC6D45">
              <w:rPr>
                <w:rFonts w:ascii="TimesNewRomanPSMT" w:hAnsi="TimesNewRomanPSMT"/>
                <w:color w:val="000000"/>
                <w:sz w:val="28"/>
                <w:szCs w:val="28"/>
              </w:rPr>
              <w:t>Лалаевой</w:t>
            </w:r>
            <w:proofErr w:type="spellEnd"/>
            <w:r w:rsidR="004E2A70" w:rsidRPr="00EC6D45">
              <w:rPr>
                <w:rFonts w:ascii="TimesNewRomanPSMT" w:hAnsi="TimesNewRomanPSMT"/>
                <w:color w:val="000000"/>
                <w:sz w:val="28"/>
                <w:szCs w:val="28"/>
              </w:rPr>
              <w:t>, Л.С. Волковой по проблеме коррекции устной речи. Программа</w:t>
            </w:r>
            <w:r w:rsidR="00F81FE2" w:rsidRPr="00EC6D45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не является статичной по своему характеру. Темы образовательной деятельности могут видоизменяться в зависимости от возможностей и потребностей воспитанников.</w:t>
            </w:r>
          </w:p>
        </w:tc>
      </w:tr>
      <w:tr w:rsidR="00826923" w:rsidTr="004A7E25">
        <w:tc>
          <w:tcPr>
            <w:tcW w:w="3047" w:type="dxa"/>
          </w:tcPr>
          <w:p w:rsidR="00826923" w:rsidRPr="00F33D3D" w:rsidRDefault="008C3D1B" w:rsidP="00F3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 детей </w:t>
            </w:r>
          </w:p>
        </w:tc>
        <w:tc>
          <w:tcPr>
            <w:tcW w:w="8023" w:type="dxa"/>
          </w:tcPr>
          <w:p w:rsidR="00826923" w:rsidRPr="00DF779C" w:rsidRDefault="008C3D1B" w:rsidP="00DF77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лет (включительно)</w:t>
            </w:r>
          </w:p>
        </w:tc>
      </w:tr>
      <w:tr w:rsidR="004A7E25" w:rsidTr="004A7E25">
        <w:tc>
          <w:tcPr>
            <w:tcW w:w="3047" w:type="dxa"/>
            <w:vMerge w:val="restart"/>
          </w:tcPr>
          <w:p w:rsidR="004A7E25" w:rsidRPr="00F33D3D" w:rsidRDefault="004A7E25" w:rsidP="00F3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8023" w:type="dxa"/>
          </w:tcPr>
          <w:p w:rsidR="004A7E25" w:rsidRPr="000D4616" w:rsidRDefault="004A7E25" w:rsidP="00DF77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616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Для подгрупповой образовательной деятельности объединяются дети одной возрастной группы, имеющие сходные по характеру и степени выраженности речевые нарушения, по 5-8 человек, периодичность образовательной деятельности – 2 раза в неделю, 25 минут для детей 6-го года жизни, 30 минут для детей 7-го года жизни (включительно). Выпуск детей проводится в течение всего учебного года по мере устранения у них дефектов речи. Результаты логопедического обучения отмечаются в речевой карте ребёнка. Учебный план реализации программы учителя-логопеда на 2023- 2024 </w:t>
            </w:r>
            <w:proofErr w:type="spellStart"/>
            <w:r w:rsidRPr="000D4616">
              <w:rPr>
                <w:rFonts w:ascii="TimesNewRomanPSMT" w:hAnsi="TimesNewRomanPSMT"/>
                <w:color w:val="000000"/>
                <w:sz w:val="28"/>
                <w:szCs w:val="28"/>
              </w:rPr>
              <w:t>уч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.г</w:t>
            </w:r>
            <w:proofErr w:type="spellEnd"/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.</w:t>
            </w:r>
          </w:p>
        </w:tc>
      </w:tr>
      <w:tr w:rsidR="004A7E25" w:rsidTr="004A7E25">
        <w:tc>
          <w:tcPr>
            <w:tcW w:w="3047" w:type="dxa"/>
            <w:vMerge/>
          </w:tcPr>
          <w:p w:rsidR="004A7E25" w:rsidRPr="00F33D3D" w:rsidRDefault="004A7E25" w:rsidP="00F33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309"/>
              <w:gridCol w:w="1812"/>
              <w:gridCol w:w="1259"/>
              <w:gridCol w:w="2417"/>
            </w:tblGrid>
            <w:tr w:rsidR="004A7E25" w:rsidTr="00763810">
              <w:tc>
                <w:tcPr>
                  <w:tcW w:w="2309" w:type="dxa"/>
                </w:tcPr>
                <w:p w:rsidR="004A7E25" w:rsidRDefault="004A7E25" w:rsidP="00DF779C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Образовательные области </w:t>
                  </w:r>
                </w:p>
              </w:tc>
              <w:tc>
                <w:tcPr>
                  <w:tcW w:w="1812" w:type="dxa"/>
                </w:tcPr>
                <w:p w:rsidR="004A7E25" w:rsidRDefault="004A7E25" w:rsidP="00DF779C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Виды деятельности </w:t>
                  </w:r>
                </w:p>
              </w:tc>
              <w:tc>
                <w:tcPr>
                  <w:tcW w:w="1259" w:type="dxa"/>
                </w:tcPr>
                <w:p w:rsidR="004A7E25" w:rsidRDefault="004A7E25" w:rsidP="00DF779C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Старшая группа</w:t>
                  </w:r>
                </w:p>
              </w:tc>
              <w:tc>
                <w:tcPr>
                  <w:tcW w:w="2417" w:type="dxa"/>
                </w:tcPr>
                <w:p w:rsidR="004A7E25" w:rsidRDefault="004A7E25" w:rsidP="00DF779C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Подготовительная к школе группа</w:t>
                  </w:r>
                </w:p>
              </w:tc>
            </w:tr>
            <w:tr w:rsidR="004A7E25" w:rsidTr="00763810">
              <w:tc>
                <w:tcPr>
                  <w:tcW w:w="2309" w:type="dxa"/>
                </w:tcPr>
                <w:p w:rsidR="004A7E25" w:rsidRDefault="004A7E25" w:rsidP="0076381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Речевое развитие </w:t>
                  </w:r>
                </w:p>
              </w:tc>
              <w:tc>
                <w:tcPr>
                  <w:tcW w:w="1812" w:type="dxa"/>
                </w:tcPr>
                <w:p w:rsidR="004A7E25" w:rsidRDefault="004A7E25" w:rsidP="0076381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Развитие речи</w:t>
                  </w:r>
                </w:p>
              </w:tc>
              <w:tc>
                <w:tcPr>
                  <w:tcW w:w="1259" w:type="dxa"/>
                </w:tcPr>
                <w:p w:rsidR="004A7E25" w:rsidRDefault="004A7E25" w:rsidP="007638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17" w:type="dxa"/>
                </w:tcPr>
                <w:p w:rsidR="004A7E25" w:rsidRDefault="004A7E25" w:rsidP="007638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A7E25" w:rsidTr="00763810">
              <w:tc>
                <w:tcPr>
                  <w:tcW w:w="2309" w:type="dxa"/>
                </w:tcPr>
                <w:p w:rsidR="004A7E25" w:rsidRDefault="004A7E25" w:rsidP="0076381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12" w:type="dxa"/>
                </w:tcPr>
                <w:p w:rsidR="004A7E25" w:rsidRDefault="004A7E25" w:rsidP="0076381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Подготовка к обучению грамоте</w:t>
                  </w:r>
                </w:p>
              </w:tc>
              <w:tc>
                <w:tcPr>
                  <w:tcW w:w="1259" w:type="dxa"/>
                </w:tcPr>
                <w:p w:rsidR="004A7E25" w:rsidRDefault="004A7E25" w:rsidP="007638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417" w:type="dxa"/>
                </w:tcPr>
                <w:p w:rsidR="004A7E25" w:rsidRDefault="004A7E25" w:rsidP="007638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4A7E25" w:rsidTr="00763810">
              <w:tc>
                <w:tcPr>
                  <w:tcW w:w="4121" w:type="dxa"/>
                  <w:gridSpan w:val="2"/>
                </w:tcPr>
                <w:p w:rsidR="004A7E25" w:rsidRDefault="004A7E25" w:rsidP="00DF779C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Общее количество в</w:t>
                  </w:r>
                  <w:r w:rsidR="00D82DC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неделю</w:t>
                  </w:r>
                </w:p>
              </w:tc>
              <w:tc>
                <w:tcPr>
                  <w:tcW w:w="1259" w:type="dxa"/>
                </w:tcPr>
                <w:p w:rsidR="004A7E25" w:rsidRDefault="004A7E25" w:rsidP="007638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17" w:type="dxa"/>
                </w:tcPr>
                <w:p w:rsidR="004A7E25" w:rsidRDefault="004A7E25" w:rsidP="007638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4A7E25" w:rsidRDefault="004A7E25" w:rsidP="00DF779C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4A7E25">
              <w:rPr>
                <w:rFonts w:ascii="TimesNewRomanPSMT" w:hAnsi="TimesNewRomanPSMT"/>
                <w:color w:val="000000"/>
                <w:sz w:val="28"/>
                <w:szCs w:val="28"/>
              </w:rPr>
              <w:t>Частота проведения индивидуальной коррекционной работы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индивидуальной ООД, 15 минут для детей 6-го года жизни, до 20 минут для детей 7-го года жизни.</w:t>
            </w:r>
          </w:p>
          <w:p w:rsidR="00201946" w:rsidRPr="00ED014F" w:rsidRDefault="00201946" w:rsidP="00DF779C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ED014F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Планирование ООД с детьми 6-го года жизни, имеющими диагноз нарушение произношения отдельных звуков (НПОЗ), </w:t>
            </w:r>
            <w:proofErr w:type="spellStart"/>
            <w:proofErr w:type="gramStart"/>
            <w:r w:rsidRPr="00ED014F">
              <w:rPr>
                <w:rFonts w:ascii="TimesNewRomanPSMT" w:hAnsi="TimesNewRomanPSMT"/>
                <w:color w:val="000000"/>
                <w:sz w:val="28"/>
                <w:szCs w:val="28"/>
              </w:rPr>
              <w:t>фонетико</w:t>
            </w:r>
            <w:proofErr w:type="spellEnd"/>
            <w:r w:rsidRPr="00ED014F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фонематические</w:t>
            </w:r>
            <w:proofErr w:type="gramEnd"/>
            <w:r w:rsidRPr="00ED014F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нарушения речи (ФФНР), общее недоразвитие речи (ОНР - III и IV уровней речевого развития), разделено на 3 периода обучения по - 2 ООД в неделю:</w:t>
            </w:r>
          </w:p>
          <w:p w:rsidR="00CD170E" w:rsidRDefault="002A517F" w:rsidP="00DF779C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ED014F">
              <w:rPr>
                <w:rFonts w:ascii="TimesNewRomanPSMT" w:hAnsi="TimesNewRomanPSMT"/>
                <w:color w:val="000000"/>
                <w:sz w:val="28"/>
                <w:szCs w:val="28"/>
              </w:rPr>
              <w:t>I период – сентябрь – ноябрь.</w:t>
            </w:r>
          </w:p>
          <w:p w:rsidR="00CD170E" w:rsidRDefault="002A517F" w:rsidP="00DF779C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ED014F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II период – декабрь – фе</w:t>
            </w:r>
            <w:r w:rsidR="00ED014F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враль. </w:t>
            </w:r>
          </w:p>
          <w:p w:rsidR="00323C0A" w:rsidRDefault="00ED014F" w:rsidP="00DF779C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III период – март – май </w:t>
            </w:r>
            <w:r w:rsidR="002A517F" w:rsidRPr="00ED014F">
              <w:rPr>
                <w:rFonts w:ascii="TimesNewRomanPSMT" w:hAnsi="TimesNewRomanPSMT"/>
                <w:color w:val="000000"/>
                <w:sz w:val="28"/>
                <w:szCs w:val="28"/>
              </w:rPr>
              <w:t>(развитие фонематического восприятия, развитие связной речи)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.</w:t>
            </w:r>
          </w:p>
          <w:p w:rsidR="002763EB" w:rsidRPr="00D3670A" w:rsidRDefault="002763EB" w:rsidP="00DF779C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3670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Планирование ООД с детьми 7-го года жизни, имеющими диагноз нарушение произношения отдельных звуков (НПОЗ), </w:t>
            </w:r>
            <w:proofErr w:type="spellStart"/>
            <w:proofErr w:type="gramStart"/>
            <w:r w:rsidRPr="00D3670A">
              <w:rPr>
                <w:rFonts w:ascii="TimesNewRomanPSMT" w:hAnsi="TimesNewRomanPSMT"/>
                <w:color w:val="000000"/>
                <w:sz w:val="28"/>
                <w:szCs w:val="28"/>
              </w:rPr>
              <w:t>фонетико</w:t>
            </w:r>
            <w:proofErr w:type="spellEnd"/>
            <w:r w:rsidR="00CD170E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D3670A">
              <w:rPr>
                <w:rFonts w:ascii="TimesNewRomanPSMT" w:hAnsi="TimesNewRomanPSMT"/>
                <w:color w:val="000000"/>
                <w:sz w:val="28"/>
                <w:szCs w:val="28"/>
              </w:rPr>
              <w:t>фонематические</w:t>
            </w:r>
            <w:proofErr w:type="gramEnd"/>
            <w:r w:rsidRPr="00D3670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нарушения речи (ФФНР), общее недоразвитие речи (ОНР - III и IV уровней речевого развития) разделено на 3 периода обучения по - 2 ООД в неделю:</w:t>
            </w:r>
          </w:p>
          <w:p w:rsidR="00CD170E" w:rsidRDefault="00D3670A" w:rsidP="00DF779C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3670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I период – сентябрь – ноябрь. </w:t>
            </w:r>
          </w:p>
          <w:p w:rsidR="00CD170E" w:rsidRDefault="00D3670A" w:rsidP="00DF779C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3670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II период – декабрь – февраль. </w:t>
            </w:r>
          </w:p>
          <w:p w:rsidR="00D3670A" w:rsidRDefault="00D3670A" w:rsidP="00DF779C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3670A">
              <w:rPr>
                <w:rFonts w:ascii="TimesNewRomanPSMT" w:hAnsi="TimesNewRomanPSMT"/>
                <w:color w:val="000000"/>
                <w:sz w:val="28"/>
                <w:szCs w:val="28"/>
              </w:rPr>
              <w:t>III период – март – май</w:t>
            </w:r>
            <w:proofErr w:type="gramStart"/>
            <w:r w:rsidRPr="00D3670A">
              <w:rPr>
                <w:rFonts w:ascii="TimesNewRomanPSMT" w:hAnsi="TimesNewRomanPSMT"/>
                <w:color w:val="000000"/>
                <w:sz w:val="28"/>
                <w:szCs w:val="28"/>
              </w:rPr>
              <w:t>.</w:t>
            </w:r>
            <w:proofErr w:type="gramEnd"/>
            <w:r w:rsidRPr="00D3670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D3670A">
              <w:rPr>
                <w:rFonts w:ascii="TimesNewRomanPSMT" w:hAnsi="TimesNewRomanPSMT"/>
                <w:color w:val="000000"/>
                <w:sz w:val="28"/>
                <w:szCs w:val="28"/>
              </w:rPr>
              <w:t>р</w:t>
            </w:r>
            <w:proofErr w:type="gramEnd"/>
            <w:r w:rsidRPr="00D3670A">
              <w:rPr>
                <w:rFonts w:ascii="TimesNewRomanPSMT" w:hAnsi="TimesNewRomanPSMT"/>
                <w:color w:val="000000"/>
                <w:sz w:val="28"/>
                <w:szCs w:val="28"/>
              </w:rPr>
              <w:t>азвитие фонематического восприятия + подготовка к обучению грамоте, развитие связной речи)</w:t>
            </w:r>
            <w:r w:rsidR="00CD170E">
              <w:rPr>
                <w:rFonts w:ascii="TimesNewRomanPSMT" w:hAnsi="TimesNewRomanPSMT"/>
                <w:color w:val="000000"/>
                <w:sz w:val="28"/>
                <w:szCs w:val="28"/>
              </w:rPr>
              <w:t>.</w:t>
            </w:r>
            <w:r w:rsidRPr="00D3670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Диагностика речевого развития проводится три раза в год (стартовая – в сентябре, промежуточная – в декабре, итоговая – в апреле).</w:t>
            </w:r>
          </w:p>
          <w:p w:rsidR="009E147D" w:rsidRDefault="003B09A6" w:rsidP="00DF779C">
            <w:pP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 w:rsidRPr="003B09A6"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Мониторинг</w:t>
            </w:r>
          </w:p>
          <w:p w:rsidR="003B09A6" w:rsidRPr="003B09A6" w:rsidRDefault="003B09A6" w:rsidP="00DF77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9A6">
              <w:rPr>
                <w:rFonts w:ascii="TimesNewRomanPS-BoldMT" w:hAnsi="TimesNewRomanPS-BoldMT"/>
                <w:color w:val="000000"/>
                <w:sz w:val="28"/>
                <w:szCs w:val="28"/>
              </w:rPr>
              <w:t xml:space="preserve">Результативность логопедической работы отслеживается через мониторинговые исследования с внесением </w:t>
            </w:r>
            <w:proofErr w:type="gramStart"/>
            <w:r w:rsidRPr="003B09A6">
              <w:rPr>
                <w:rFonts w:ascii="TimesNewRomanPS-BoldMT" w:hAnsi="TimesNewRomanPS-BoldMT"/>
                <w:color w:val="000000"/>
                <w:sz w:val="28"/>
                <w:szCs w:val="28"/>
              </w:rPr>
              <w:t>последующих</w:t>
            </w:r>
            <w:proofErr w:type="gramEnd"/>
            <w:r w:rsidRPr="003B09A6">
              <w:rPr>
                <w:rFonts w:ascii="TimesNewRomanPS-BoldMT" w:hAnsi="TimesNewRomanPS-BoldMT"/>
                <w:color w:val="000000"/>
                <w:sz w:val="28"/>
                <w:szCs w:val="28"/>
              </w:rPr>
              <w:t xml:space="preserve"> корректив в содержание коррекционно-образовательного процесса. Для мониторинга используются: методика Т.А. Ткаченко «Комплексное обследование дошкольника 3-6 лет», «Педагогическая диагностика компетентностей дошкольников. Для работы с детьми 5-7 лет» авторский коллектив: О.В. </w:t>
            </w:r>
            <w:proofErr w:type="spellStart"/>
            <w:r w:rsidRPr="003B09A6">
              <w:rPr>
                <w:rFonts w:ascii="TimesNewRomanPS-BoldMT" w:hAnsi="TimesNewRomanPS-BoldMT"/>
                <w:color w:val="000000"/>
                <w:sz w:val="28"/>
                <w:szCs w:val="28"/>
              </w:rPr>
              <w:t>Дыбина</w:t>
            </w:r>
            <w:proofErr w:type="spellEnd"/>
            <w:r w:rsidRPr="003B09A6">
              <w:rPr>
                <w:rFonts w:ascii="TimesNewRomanPS-BoldMT" w:hAnsi="TimesNewRomanPS-BoldMT"/>
                <w:color w:val="000000"/>
                <w:sz w:val="28"/>
                <w:szCs w:val="28"/>
              </w:rPr>
              <w:t xml:space="preserve">, С.Е. </w:t>
            </w:r>
            <w:proofErr w:type="spellStart"/>
            <w:r w:rsidRPr="003B09A6">
              <w:rPr>
                <w:rFonts w:ascii="TimesNewRomanPS-BoldMT" w:hAnsi="TimesNewRomanPS-BoldMT"/>
                <w:color w:val="000000"/>
                <w:sz w:val="28"/>
                <w:szCs w:val="28"/>
              </w:rPr>
              <w:t>Анфисова</w:t>
            </w:r>
            <w:proofErr w:type="spellEnd"/>
            <w:r w:rsidRPr="003B09A6">
              <w:rPr>
                <w:rFonts w:ascii="TimesNewRomanPS-BoldMT" w:hAnsi="TimesNewRomanPS-BoldMT"/>
                <w:color w:val="000000"/>
                <w:sz w:val="28"/>
                <w:szCs w:val="28"/>
              </w:rPr>
              <w:t>, А.Ю. Кузина, И.В. Груздова. Диагностика речевого развития проводится три раза в год (стартовая – 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</w:rPr>
              <w:t xml:space="preserve"> </w:t>
            </w:r>
            <w:r w:rsidRPr="003B09A6">
              <w:rPr>
                <w:rFonts w:ascii="TimesNewRomanPSMT" w:hAnsi="TimesNewRomanPSMT"/>
                <w:color w:val="000000"/>
                <w:sz w:val="28"/>
                <w:szCs w:val="28"/>
              </w:rPr>
              <w:t>сентябре, промежуточная – в декабре, итоговая – в апреле).</w:t>
            </w:r>
          </w:p>
        </w:tc>
      </w:tr>
      <w:tr w:rsidR="00826923" w:rsidRPr="004139FA" w:rsidTr="004A7E25">
        <w:tc>
          <w:tcPr>
            <w:tcW w:w="3047" w:type="dxa"/>
          </w:tcPr>
          <w:p w:rsidR="00826923" w:rsidRPr="004139FA" w:rsidRDefault="008A0282" w:rsidP="00F3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9FA">
              <w:rPr>
                <w:rFonts w:ascii="TimesNewRomanPSMT" w:hAnsi="TimesNewRomanPSMT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023" w:type="dxa"/>
          </w:tcPr>
          <w:p w:rsidR="00826923" w:rsidRPr="004139FA" w:rsidRDefault="0052682B" w:rsidP="00DF779C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4139F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Программа ориентирована на формирование личностных, реализации программы </w:t>
            </w:r>
            <w:proofErr w:type="spellStart"/>
            <w:r w:rsidRPr="004139FA">
              <w:rPr>
                <w:rFonts w:ascii="TimesNewRomanPSMT" w:hAnsi="TimesNewRomanPSMT"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4139F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и предметных результатов обучающихся.</w:t>
            </w:r>
          </w:p>
          <w:p w:rsidR="000B4A13" w:rsidRPr="004139FA" w:rsidRDefault="000B4A13" w:rsidP="00DF779C">
            <w:pPr>
              <w:rPr>
                <w:rFonts w:ascii="TimesNewRomanPS-BoldMT" w:hAnsi="TimesNewRomanPS-BoldMT"/>
                <w:color w:val="000000"/>
                <w:sz w:val="28"/>
                <w:szCs w:val="28"/>
              </w:rPr>
            </w:pPr>
            <w:r w:rsidRPr="004139FA"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Личностные результаты:</w:t>
            </w:r>
            <w:r w:rsidRPr="004139FA">
              <w:rPr>
                <w:rFonts w:ascii="TimesNewRomanPS-BoldMT" w:hAnsi="TimesNewRomanPS-BoldMT"/>
                <w:color w:val="000000"/>
                <w:sz w:val="28"/>
                <w:szCs w:val="28"/>
              </w:rPr>
              <w:t xml:space="preserve"> </w:t>
            </w:r>
          </w:p>
          <w:p w:rsidR="00DE07C3" w:rsidRPr="004139FA" w:rsidRDefault="000B4A13" w:rsidP="00DF779C">
            <w:pPr>
              <w:rPr>
                <w:rFonts w:ascii="TimesNewRomanPS-BoldMT" w:hAnsi="TimesNewRomanPS-BoldMT"/>
                <w:color w:val="000000"/>
                <w:sz w:val="28"/>
                <w:szCs w:val="28"/>
              </w:rPr>
            </w:pPr>
            <w:r w:rsidRPr="004139FA">
              <w:rPr>
                <w:rFonts w:ascii="TimesNewRomanPS-BoldMT" w:hAnsi="TimesNewRomanPS-BoldMT"/>
                <w:color w:val="000000"/>
                <w:sz w:val="28"/>
                <w:szCs w:val="28"/>
              </w:rPr>
              <w:t xml:space="preserve">Формирование социально-коммуникативной компетентности в общении и сотрудничестве со сверстниками, взрослыми в процессе образовательной, учебно-исследовательской, творческой деятельности. Достаточный объем лексических, грамматических средств для свободного выражения мыслей и чувств в процессе речевого общения; способность к самооценке на основе наблюдения </w:t>
            </w:r>
            <w:proofErr w:type="gramStart"/>
            <w:r w:rsidRPr="004139FA">
              <w:rPr>
                <w:rFonts w:ascii="TimesNewRomanPS-BoldMT" w:hAnsi="TimesNewRomanPS-BoldMT"/>
                <w:color w:val="000000"/>
                <w:sz w:val="28"/>
                <w:szCs w:val="28"/>
              </w:rPr>
              <w:t>за</w:t>
            </w:r>
            <w:proofErr w:type="gramEnd"/>
            <w:r w:rsidR="00C83ADB" w:rsidRPr="004139FA">
              <w:rPr>
                <w:rFonts w:ascii="TimesNewRomanPS-BoldMT" w:hAnsi="TimesNewRomanPS-BoldMT"/>
                <w:color w:val="000000"/>
                <w:sz w:val="28"/>
                <w:szCs w:val="28"/>
              </w:rPr>
              <w:t xml:space="preserve"> </w:t>
            </w:r>
          </w:p>
          <w:p w:rsidR="000B4A13" w:rsidRPr="004139FA" w:rsidRDefault="00C83ADB" w:rsidP="00DF779C">
            <w:pPr>
              <w:rPr>
                <w:rFonts w:ascii="TimesNewRomanPS-ItalicMT" w:hAnsi="TimesNewRomanPS-ItalicMT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4139FA"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4139FA"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 xml:space="preserve"> результаты</w:t>
            </w:r>
            <w:r w:rsidRPr="004139FA">
              <w:rPr>
                <w:rFonts w:ascii="TimesNewRomanPS-BoldMT" w:hAnsi="TimesNewRomanPS-BoldMT"/>
                <w:color w:val="000000"/>
                <w:sz w:val="28"/>
                <w:szCs w:val="28"/>
              </w:rPr>
              <w:br/>
            </w:r>
            <w:r w:rsidRPr="004139FA">
              <w:rPr>
                <w:rFonts w:ascii="TimesNewRomanPS-ItalicMT" w:hAnsi="TimesNewRomanPS-ItalicMT"/>
                <w:i/>
                <w:iCs/>
                <w:color w:val="000000"/>
                <w:sz w:val="28"/>
                <w:szCs w:val="28"/>
              </w:rPr>
              <w:t>Регулятивные:</w:t>
            </w:r>
          </w:p>
          <w:p w:rsidR="00B9282B" w:rsidRPr="004139FA" w:rsidRDefault="00B9282B" w:rsidP="00DF779C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4139F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Умения определять понятия, создавать обобщения, устанавливать аналоги,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4139FA">
              <w:rPr>
                <w:rFonts w:ascii="TimesNewRomanPSMT" w:hAnsi="TimesNewRomanPSMT"/>
                <w:color w:val="000000"/>
                <w:sz w:val="28"/>
                <w:szCs w:val="28"/>
              </w:rPr>
              <w:t>логические рассуждения</w:t>
            </w:r>
            <w:proofErr w:type="gramEnd"/>
            <w:r w:rsidRPr="004139FA">
              <w:rPr>
                <w:rFonts w:ascii="TimesNewRomanPSMT" w:hAnsi="TimesNewRomanPSMT"/>
                <w:color w:val="000000"/>
                <w:sz w:val="28"/>
                <w:szCs w:val="28"/>
              </w:rPr>
              <w:t>, умозаключения и делать выводы.</w:t>
            </w:r>
          </w:p>
          <w:p w:rsidR="00DE07C3" w:rsidRPr="004139FA" w:rsidRDefault="00DE07C3" w:rsidP="00DF779C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4139FA">
              <w:rPr>
                <w:rFonts w:ascii="TimesNewRomanPSMT" w:hAnsi="TimesNewRomanPSMT"/>
                <w:color w:val="000000"/>
                <w:sz w:val="28"/>
                <w:szCs w:val="28"/>
              </w:rPr>
              <w:t>Умения сопоставлять и сравнивать речевые высказывания с точки зрения их содержания, стилистических особенностей и использованных языковых средств; способность определять цели предстоящей исследовательской, творческой деятельности (индивидуальной и коллективной), последовательность действий.</w:t>
            </w:r>
          </w:p>
          <w:p w:rsidR="0083060E" w:rsidRPr="004139FA" w:rsidRDefault="0083060E" w:rsidP="00DF779C">
            <w:pPr>
              <w:rPr>
                <w:rFonts w:ascii="TimesNewRomanPS-ItalicMT" w:hAnsi="TimesNewRomanPS-ItalicMT"/>
                <w:i/>
                <w:iCs/>
                <w:color w:val="000000"/>
                <w:sz w:val="28"/>
                <w:szCs w:val="28"/>
              </w:rPr>
            </w:pPr>
            <w:r w:rsidRPr="004139FA">
              <w:rPr>
                <w:rFonts w:ascii="TimesNewRomanPS-ItalicMT" w:hAnsi="TimesNewRomanPS-ItalicMT"/>
                <w:i/>
                <w:iCs/>
                <w:color w:val="000000"/>
                <w:sz w:val="28"/>
                <w:szCs w:val="28"/>
              </w:rPr>
              <w:t>Коммуникативные:</w:t>
            </w:r>
          </w:p>
          <w:p w:rsidR="0083060E" w:rsidRPr="004139FA" w:rsidRDefault="0083060E" w:rsidP="00DF779C">
            <w:pPr>
              <w:rPr>
                <w:rFonts w:ascii="TimesNewRomanPS-ItalicMT" w:hAnsi="TimesNewRomanPS-ItalicMT"/>
                <w:color w:val="000000"/>
                <w:sz w:val="28"/>
                <w:szCs w:val="28"/>
              </w:rPr>
            </w:pPr>
            <w:r w:rsidRPr="004139FA">
              <w:rPr>
                <w:rFonts w:ascii="TimesNewRomanPS-ItalicMT" w:hAnsi="TimesNewRomanPS-ItalicMT"/>
                <w:color w:val="000000"/>
                <w:sz w:val="28"/>
                <w:szCs w:val="28"/>
              </w:rPr>
              <w:t xml:space="preserve"> Способность участвовать в речевом общении, соблюдая нормы речевого этикета; Способность оценивать свою речь с точки зрения ее содержания, языкового оформления; Умения находить грамматические и речевые ошибки, недочеты, исправлять их.</w:t>
            </w:r>
          </w:p>
          <w:p w:rsidR="002F48DB" w:rsidRPr="004139FA" w:rsidRDefault="002F48DB" w:rsidP="00DF779C">
            <w:pPr>
              <w:rPr>
                <w:rFonts w:ascii="TimesNewRomanPS-ItalicMT" w:hAnsi="TimesNewRomanPS-ItalicMT"/>
                <w:color w:val="000000"/>
                <w:sz w:val="28"/>
                <w:szCs w:val="28"/>
              </w:rPr>
            </w:pPr>
            <w:r w:rsidRPr="004139FA">
              <w:rPr>
                <w:rFonts w:ascii="TimesNewRomanPS-ItalicMT" w:hAnsi="TimesNewRomanPS-ItalicMT"/>
                <w:i/>
                <w:iCs/>
                <w:color w:val="000000"/>
                <w:sz w:val="28"/>
                <w:szCs w:val="28"/>
              </w:rPr>
              <w:t>Рефлексивные</w:t>
            </w:r>
            <w:r w:rsidRPr="004139FA">
              <w:rPr>
                <w:rFonts w:ascii="TimesNewRomanPS-ItalicMT" w:hAnsi="TimesNewRomanPS-ItalicMT"/>
                <w:color w:val="000000"/>
                <w:sz w:val="28"/>
                <w:szCs w:val="28"/>
              </w:rPr>
              <w:t>: Умение создавать, применять и преобразовывать знаки и символы, модели и схемы для решения познавательных задач.</w:t>
            </w:r>
          </w:p>
          <w:p w:rsidR="00C46345" w:rsidRPr="004139FA" w:rsidRDefault="00C46345" w:rsidP="00DF779C">
            <w:pPr>
              <w:rPr>
                <w:rFonts w:ascii="TimesNewRomanPS-BoldMT" w:hAnsi="TimesNewRomanPS-BoldMT"/>
                <w:color w:val="000000"/>
                <w:sz w:val="28"/>
                <w:szCs w:val="28"/>
              </w:rPr>
            </w:pPr>
            <w:r w:rsidRPr="004139FA"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Предметные результаты</w:t>
            </w:r>
            <w:r w:rsidRPr="004139FA">
              <w:rPr>
                <w:rFonts w:ascii="TimesNewRomanPS-BoldMT" w:hAnsi="TimesNewRomanPS-BoldMT"/>
                <w:color w:val="000000"/>
                <w:sz w:val="28"/>
                <w:szCs w:val="28"/>
              </w:rPr>
              <w:t xml:space="preserve"> </w:t>
            </w:r>
          </w:p>
          <w:p w:rsidR="004139FA" w:rsidRDefault="00C46345" w:rsidP="00DF779C">
            <w:pPr>
              <w:rPr>
                <w:rFonts w:ascii="TimesNewRomanPS-BoldMT" w:hAnsi="TimesNewRomanPS-BoldMT"/>
                <w:color w:val="000000"/>
                <w:sz w:val="28"/>
                <w:szCs w:val="28"/>
              </w:rPr>
            </w:pPr>
            <w:r w:rsidRPr="004139FA">
              <w:rPr>
                <w:rFonts w:ascii="TimesNewRomanPS-BoldMT" w:hAnsi="TimesNewRomanPS-BoldMT"/>
                <w:color w:val="000000"/>
                <w:sz w:val="28"/>
                <w:szCs w:val="28"/>
              </w:rPr>
              <w:t>Ребенок научится:</w:t>
            </w:r>
          </w:p>
          <w:p w:rsidR="004139FA" w:rsidRDefault="00C46345" w:rsidP="00DF779C">
            <w:pPr>
              <w:rPr>
                <w:rFonts w:ascii="TimesNewRomanPS-BoldMT" w:hAnsi="TimesNewRomanPS-BoldMT"/>
                <w:color w:val="000000"/>
                <w:sz w:val="28"/>
                <w:szCs w:val="28"/>
              </w:rPr>
            </w:pPr>
            <w:r w:rsidRPr="004139FA">
              <w:rPr>
                <w:rFonts w:ascii="TimesNewRomanPS-BoldMT" w:hAnsi="TimesNewRomanPS-BoldMT"/>
                <w:color w:val="000000"/>
                <w:sz w:val="28"/>
                <w:szCs w:val="28"/>
              </w:rPr>
              <w:t xml:space="preserve"> - хорошо владеть устной речью, сможет выражать свои мысли и желания, проявлять инициативу в общении, </w:t>
            </w:r>
          </w:p>
          <w:p w:rsidR="004139FA" w:rsidRDefault="00C46345" w:rsidP="00DF779C">
            <w:pPr>
              <w:rPr>
                <w:rFonts w:ascii="TimesNewRomanPS-BoldMT" w:hAnsi="TimesNewRomanPS-BoldMT"/>
                <w:color w:val="000000"/>
                <w:sz w:val="28"/>
                <w:szCs w:val="28"/>
              </w:rPr>
            </w:pPr>
            <w:r w:rsidRPr="004139FA">
              <w:rPr>
                <w:rFonts w:ascii="TimesNewRomanPS-BoldMT" w:hAnsi="TimesNewRomanPS-BoldMT"/>
                <w:color w:val="000000"/>
                <w:sz w:val="28"/>
                <w:szCs w:val="28"/>
              </w:rPr>
              <w:t>- задавать вопросы, делать умозаключения,</w:t>
            </w:r>
          </w:p>
          <w:p w:rsidR="004139FA" w:rsidRDefault="00C46345" w:rsidP="00DF779C">
            <w:pPr>
              <w:rPr>
                <w:rFonts w:ascii="TimesNewRomanPS-BoldMT" w:hAnsi="TimesNewRomanPS-BoldMT"/>
                <w:color w:val="000000"/>
                <w:sz w:val="28"/>
                <w:szCs w:val="28"/>
              </w:rPr>
            </w:pPr>
            <w:r w:rsidRPr="004139FA">
              <w:rPr>
                <w:rFonts w:ascii="TimesNewRomanPS-BoldMT" w:hAnsi="TimesNewRomanPS-BoldMT"/>
                <w:color w:val="000000"/>
                <w:sz w:val="28"/>
                <w:szCs w:val="28"/>
              </w:rPr>
              <w:t xml:space="preserve"> - пересказывать сказки, рассказывать стихи, составлять рассказы по серии сюжетных картинок или по сюжетной картинке;</w:t>
            </w:r>
          </w:p>
          <w:p w:rsidR="004139FA" w:rsidRDefault="00C46345" w:rsidP="00DF779C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4139FA">
              <w:rPr>
                <w:rFonts w:ascii="TimesNewRomanPS-BoldMT" w:hAnsi="TimesNewRomanPS-BoldMT"/>
                <w:color w:val="000000"/>
                <w:sz w:val="28"/>
                <w:szCs w:val="28"/>
              </w:rPr>
              <w:t xml:space="preserve"> - элементарным навыкам </w:t>
            </w:r>
            <w:proofErr w:type="spellStart"/>
            <w:r w:rsidRPr="004139FA">
              <w:rPr>
                <w:rFonts w:ascii="TimesNewRomanPS-BoldMT" w:hAnsi="TimesNewRomanPS-BoldMT"/>
                <w:color w:val="000000"/>
                <w:sz w:val="28"/>
                <w:szCs w:val="28"/>
              </w:rPr>
              <w:t>звуко-слогового</w:t>
            </w:r>
            <w:proofErr w:type="spellEnd"/>
            <w:r w:rsidRPr="004139FA">
              <w:rPr>
                <w:rFonts w:ascii="TimesNewRomanPS-BoldMT" w:hAnsi="TimesNewRomanPS-BoldMT"/>
                <w:color w:val="000000"/>
                <w:sz w:val="28"/>
                <w:szCs w:val="28"/>
              </w:rPr>
              <w:t xml:space="preserve"> анализа и синтеза, что</w:t>
            </w:r>
            <w:r w:rsidR="00951FB7" w:rsidRPr="004139FA">
              <w:rPr>
                <w:rFonts w:ascii="TimesNewRomanPS-BoldMT" w:hAnsi="TimesNewRomanPS-BoldMT"/>
                <w:color w:val="000000"/>
                <w:sz w:val="28"/>
                <w:szCs w:val="28"/>
              </w:rPr>
              <w:t xml:space="preserve"> </w:t>
            </w:r>
            <w:r w:rsidR="00951FB7" w:rsidRPr="004139FA">
              <w:rPr>
                <w:rFonts w:ascii="TimesNewRomanPSMT" w:hAnsi="TimesNewRomanPSMT"/>
                <w:color w:val="000000"/>
                <w:sz w:val="28"/>
                <w:szCs w:val="28"/>
              </w:rPr>
              <w:t>обеспечит формирование предпосылок грамотности. Ребенок получит возможность научиться:</w:t>
            </w:r>
          </w:p>
          <w:p w:rsidR="004139FA" w:rsidRDefault="00951FB7" w:rsidP="00DF779C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4139F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- принимать собственные решений с опорой на знания и умения в различных видах деятельности; </w:t>
            </w:r>
          </w:p>
          <w:p w:rsidR="004139FA" w:rsidRDefault="00951FB7" w:rsidP="00DF779C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4139FA">
              <w:rPr>
                <w:rFonts w:ascii="TimesNewRomanPSMT" w:hAnsi="TimesNewRomanPSMT"/>
                <w:color w:val="000000"/>
                <w:sz w:val="28"/>
                <w:szCs w:val="28"/>
              </w:rPr>
              <w:t>- адекватно проявлять свои чувства, уметь радоваться успехам и сопереживать неудачам других, способности договариваться, разрешать конфликты;</w:t>
            </w:r>
            <w:r w:rsidR="00355790" w:rsidRPr="004139F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</w:p>
          <w:p w:rsidR="004139FA" w:rsidRDefault="00355790" w:rsidP="00DF77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самостоятельности в различных видах деятельности, способности выбрать себе занятия и партнеров по совместной деятельности. </w:t>
            </w:r>
          </w:p>
          <w:p w:rsidR="00C46345" w:rsidRPr="004139FA" w:rsidRDefault="00355790" w:rsidP="00DF77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успешно взаимодействовать со сверстниками и взрослыми; положительно относится к самому себе, окружающим, к различным видам деятельности. </w:t>
            </w:r>
          </w:p>
          <w:p w:rsidR="00355790" w:rsidRPr="004139FA" w:rsidRDefault="00355790" w:rsidP="00DF77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9FA">
              <w:rPr>
                <w:rFonts w:ascii="TimesNewRomanPSMT" w:hAnsi="TimesNewRomanPSMT"/>
                <w:color w:val="000000"/>
                <w:sz w:val="28"/>
                <w:szCs w:val="28"/>
              </w:rPr>
              <w:t>Главным результатом реализации данной программы должно стать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</w:t>
            </w:r>
            <w:r w:rsidR="003E76D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3E76D4" w:rsidRPr="003E76D4">
              <w:rPr>
                <w:rFonts w:ascii="TimesNewRomanPSMT" w:hAnsi="TimesNewRomanPSMT"/>
                <w:color w:val="000000"/>
                <w:sz w:val="28"/>
                <w:szCs w:val="28"/>
              </w:rPr>
              <w:t>следующей ступенью системы общего образования.</w:t>
            </w:r>
          </w:p>
        </w:tc>
      </w:tr>
      <w:tr w:rsidR="002E4BBC" w:rsidRPr="004139FA" w:rsidTr="004A7E25">
        <w:tc>
          <w:tcPr>
            <w:tcW w:w="3047" w:type="dxa"/>
          </w:tcPr>
          <w:p w:rsidR="002E4BBC" w:rsidRPr="00994563" w:rsidRDefault="002E4BBC" w:rsidP="00F33D3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994563">
              <w:rPr>
                <w:rFonts w:ascii="TimesNewRomanPSMT" w:hAnsi="TimesNewRomanPSMT"/>
                <w:color w:val="000000"/>
                <w:sz w:val="28"/>
                <w:szCs w:val="28"/>
              </w:rPr>
              <w:t>Формы подведения итогов программы</w:t>
            </w:r>
          </w:p>
        </w:tc>
        <w:tc>
          <w:tcPr>
            <w:tcW w:w="8023" w:type="dxa"/>
          </w:tcPr>
          <w:p w:rsidR="002E4BBC" w:rsidRPr="00994563" w:rsidRDefault="003B62E0" w:rsidP="00DF779C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994563">
              <w:rPr>
                <w:rFonts w:ascii="TimesNewRomanPSMT" w:hAnsi="TimesNewRomanPSMT"/>
                <w:color w:val="000000"/>
                <w:sz w:val="28"/>
                <w:szCs w:val="28"/>
              </w:rPr>
              <w:t>Диагностические карты оценки результатов освоения программы, логопедическое развлечение.</w:t>
            </w:r>
          </w:p>
        </w:tc>
      </w:tr>
    </w:tbl>
    <w:p w:rsidR="00BF7BCF" w:rsidRPr="004139FA" w:rsidRDefault="00BF7BCF" w:rsidP="00BF7BCF">
      <w:pPr>
        <w:jc w:val="center"/>
        <w:rPr>
          <w:sz w:val="28"/>
          <w:szCs w:val="28"/>
        </w:rPr>
      </w:pPr>
    </w:p>
    <w:sectPr w:rsidR="00BF7BCF" w:rsidRPr="004139FA" w:rsidSect="0066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7BCF"/>
    <w:rsid w:val="000175AC"/>
    <w:rsid w:val="000B4A13"/>
    <w:rsid w:val="000D4616"/>
    <w:rsid w:val="00201946"/>
    <w:rsid w:val="00225AF8"/>
    <w:rsid w:val="00273EBD"/>
    <w:rsid w:val="002763EB"/>
    <w:rsid w:val="002915CE"/>
    <w:rsid w:val="00294D39"/>
    <w:rsid w:val="002954DA"/>
    <w:rsid w:val="002A517F"/>
    <w:rsid w:val="002D4B0C"/>
    <w:rsid w:val="002E4BBC"/>
    <w:rsid w:val="002F48DB"/>
    <w:rsid w:val="00323C0A"/>
    <w:rsid w:val="00355790"/>
    <w:rsid w:val="00394301"/>
    <w:rsid w:val="003B09A6"/>
    <w:rsid w:val="003B62E0"/>
    <w:rsid w:val="003E76D4"/>
    <w:rsid w:val="00400029"/>
    <w:rsid w:val="004028C7"/>
    <w:rsid w:val="004139FA"/>
    <w:rsid w:val="004A7E25"/>
    <w:rsid w:val="004E2A70"/>
    <w:rsid w:val="00507B76"/>
    <w:rsid w:val="0052682B"/>
    <w:rsid w:val="00573CA3"/>
    <w:rsid w:val="006229D4"/>
    <w:rsid w:val="00660CFF"/>
    <w:rsid w:val="006E4C56"/>
    <w:rsid w:val="00763810"/>
    <w:rsid w:val="00765333"/>
    <w:rsid w:val="007B04AB"/>
    <w:rsid w:val="007D166B"/>
    <w:rsid w:val="0082657F"/>
    <w:rsid w:val="00826923"/>
    <w:rsid w:val="0083060E"/>
    <w:rsid w:val="00862D4B"/>
    <w:rsid w:val="00896641"/>
    <w:rsid w:val="008A0282"/>
    <w:rsid w:val="008B34FB"/>
    <w:rsid w:val="008C3D1B"/>
    <w:rsid w:val="00951FB7"/>
    <w:rsid w:val="00986B95"/>
    <w:rsid w:val="00994563"/>
    <w:rsid w:val="009E147D"/>
    <w:rsid w:val="00A8323A"/>
    <w:rsid w:val="00A94518"/>
    <w:rsid w:val="00AF19E7"/>
    <w:rsid w:val="00B86E4B"/>
    <w:rsid w:val="00B9282B"/>
    <w:rsid w:val="00BE1298"/>
    <w:rsid w:val="00BF7BCF"/>
    <w:rsid w:val="00C36B24"/>
    <w:rsid w:val="00C46345"/>
    <w:rsid w:val="00C53544"/>
    <w:rsid w:val="00C83ADB"/>
    <w:rsid w:val="00CD170E"/>
    <w:rsid w:val="00CD17D4"/>
    <w:rsid w:val="00CE4B78"/>
    <w:rsid w:val="00CF4313"/>
    <w:rsid w:val="00D2019B"/>
    <w:rsid w:val="00D3670A"/>
    <w:rsid w:val="00D73023"/>
    <w:rsid w:val="00D73DA8"/>
    <w:rsid w:val="00D81BDB"/>
    <w:rsid w:val="00D82DCD"/>
    <w:rsid w:val="00DE07C3"/>
    <w:rsid w:val="00DF0C41"/>
    <w:rsid w:val="00DF779C"/>
    <w:rsid w:val="00E357FF"/>
    <w:rsid w:val="00EC6D45"/>
    <w:rsid w:val="00ED014F"/>
    <w:rsid w:val="00F05ED8"/>
    <w:rsid w:val="00F33D3D"/>
    <w:rsid w:val="00F53A6D"/>
    <w:rsid w:val="00F8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РаботаВК</dc:creator>
  <cp:lastModifiedBy>РаботаВК</cp:lastModifiedBy>
  <cp:revision>78</cp:revision>
  <dcterms:created xsi:type="dcterms:W3CDTF">2023-09-07T07:47:00Z</dcterms:created>
  <dcterms:modified xsi:type="dcterms:W3CDTF">2023-09-07T09:44:00Z</dcterms:modified>
</cp:coreProperties>
</file>